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CA09" w14:textId="701D3F7E" w:rsidR="005F6D23" w:rsidRDefault="002F40E2">
      <w:pPr>
        <w:pStyle w:val="P68B1DB1-Normal1"/>
        <w:spacing w:before="60" w:after="60" w:line="276" w:lineRule="auto"/>
      </w:pPr>
      <w:bookmarkStart w:id="0" w:name="_Toc230647365"/>
      <w:bookmarkStart w:id="1" w:name="_Toc178613849"/>
      <w:r>
        <w:rPr>
          <w:noProof/>
        </w:rPr>
        <w:drawing>
          <wp:anchor distT="0" distB="0" distL="114300" distR="114300" simplePos="0" relativeHeight="251657216" behindDoc="1" locked="0" layoutInCell="1" allowOverlap="1" wp14:anchorId="5F30FEE6" wp14:editId="7BD728F3">
            <wp:simplePos x="0" y="0"/>
            <wp:positionH relativeFrom="page">
              <wp:posOffset>57150</wp:posOffset>
            </wp:positionH>
            <wp:positionV relativeFrom="paragraph">
              <wp:posOffset>-1616710</wp:posOffset>
            </wp:positionV>
            <wp:extent cx="7552055" cy="10658475"/>
            <wp:effectExtent l="0" t="0" r="0" b="9525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a4-word-theme-cov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C8CF2" w14:textId="3C7F0630" w:rsidR="005F6D23" w:rsidRDefault="005F6D23">
      <w:pPr>
        <w:spacing w:before="60" w:after="60" w:line="276" w:lineRule="auto"/>
        <w:rPr>
          <w:rFonts w:ascii="Lato" w:eastAsia="Times New Roman" w:hAnsi="Lato" w:cs="Lato"/>
          <w:b/>
          <w:color w:val="404040" w:themeColor="text1" w:themeTint="BF"/>
          <w:sz w:val="32"/>
        </w:rPr>
      </w:pPr>
    </w:p>
    <w:p w14:paraId="2EE7D2F1" w14:textId="4A9777E7" w:rsidR="005F6D23" w:rsidRDefault="005F6D23">
      <w:pPr>
        <w:spacing w:before="60" w:after="60" w:line="276" w:lineRule="auto"/>
        <w:rPr>
          <w:rFonts w:ascii="Lato" w:eastAsia="Times New Roman" w:hAnsi="Lato" w:cs="Lato"/>
          <w:b/>
          <w:color w:val="404040" w:themeColor="text1" w:themeTint="BF"/>
          <w:sz w:val="32"/>
        </w:rPr>
      </w:pPr>
    </w:p>
    <w:p w14:paraId="0E9435C7" w14:textId="147E2BA9" w:rsidR="005F6D23" w:rsidRDefault="005F6D23">
      <w:pPr>
        <w:spacing w:before="60" w:after="60" w:line="276" w:lineRule="auto"/>
        <w:rPr>
          <w:rFonts w:ascii="Lato" w:eastAsia="Times New Roman" w:hAnsi="Lato" w:cs="Lato"/>
          <w:b/>
          <w:color w:val="404040" w:themeColor="text1" w:themeTint="BF"/>
          <w:sz w:val="32"/>
        </w:rPr>
      </w:pPr>
    </w:p>
    <w:p w14:paraId="66DFDF0B" w14:textId="7F74A637" w:rsidR="005F6D23" w:rsidRDefault="005F6D23">
      <w:pPr>
        <w:spacing w:before="60" w:after="60" w:line="276" w:lineRule="auto"/>
        <w:rPr>
          <w:rFonts w:ascii="Lato" w:eastAsia="Times New Roman" w:hAnsi="Lato" w:cs="Lato"/>
          <w:b/>
          <w:color w:val="404040" w:themeColor="text1" w:themeTint="BF"/>
          <w:sz w:val="32"/>
        </w:rPr>
      </w:pPr>
    </w:p>
    <w:p w14:paraId="357C9B56" w14:textId="001A34D6" w:rsidR="005F6D23" w:rsidRDefault="005F6D23">
      <w:pPr>
        <w:spacing w:before="60" w:after="60" w:line="276" w:lineRule="auto"/>
        <w:rPr>
          <w:rFonts w:ascii="Lato" w:eastAsia="Times New Roman" w:hAnsi="Lato" w:cs="Lato"/>
          <w:b/>
          <w:color w:val="404040" w:themeColor="text1" w:themeTint="BF"/>
          <w:sz w:val="32"/>
        </w:rPr>
      </w:pPr>
    </w:p>
    <w:p w14:paraId="1EBCE2EF" w14:textId="65BFABAC" w:rsidR="005F6D23" w:rsidRDefault="005F6D23">
      <w:pPr>
        <w:spacing w:before="60" w:after="60" w:line="276" w:lineRule="auto"/>
        <w:rPr>
          <w:rFonts w:ascii="Lato" w:eastAsia="Times New Roman" w:hAnsi="Lato" w:cs="Lato"/>
          <w:b/>
          <w:color w:val="404040" w:themeColor="text1" w:themeTint="BF"/>
          <w:sz w:val="32"/>
        </w:rPr>
      </w:pPr>
    </w:p>
    <w:p w14:paraId="08601321" w14:textId="6FE103B4" w:rsidR="005F6D23" w:rsidRDefault="005F6D23">
      <w:pPr>
        <w:spacing w:before="60" w:after="60" w:line="276" w:lineRule="auto"/>
        <w:rPr>
          <w:rFonts w:ascii="Lato" w:eastAsia="Times New Roman" w:hAnsi="Lato" w:cs="Lato"/>
          <w:b/>
          <w:color w:val="404040" w:themeColor="text1" w:themeTint="BF"/>
          <w:sz w:val="32"/>
        </w:rPr>
      </w:pPr>
    </w:p>
    <w:p w14:paraId="57016621" w14:textId="2F9825DE" w:rsidR="005F6D23" w:rsidRDefault="005F6D23">
      <w:pPr>
        <w:spacing w:before="60" w:after="60" w:line="276" w:lineRule="auto"/>
        <w:jc w:val="center"/>
        <w:rPr>
          <w:rFonts w:ascii="Lato" w:hAnsi="Lato" w:cs="Lato"/>
          <w:b/>
          <w:color w:val="404040" w:themeColor="text1" w:themeTint="BF"/>
          <w:sz w:val="60"/>
        </w:rPr>
      </w:pPr>
    </w:p>
    <w:p w14:paraId="47F921A7" w14:textId="346CD1ED" w:rsidR="005F6D23" w:rsidRDefault="005F6D23">
      <w:pPr>
        <w:spacing w:before="60" w:after="60" w:line="276" w:lineRule="auto"/>
        <w:jc w:val="center"/>
        <w:rPr>
          <w:rFonts w:ascii="Lato" w:eastAsia="Times New Roman" w:hAnsi="Lato" w:cs="Lato"/>
          <w:b/>
          <w:color w:val="404040" w:themeColor="text1" w:themeTint="BF"/>
          <w:sz w:val="32"/>
        </w:rPr>
      </w:pPr>
    </w:p>
    <w:p w14:paraId="07AC95FA" w14:textId="7887CFB0" w:rsidR="005F6D23" w:rsidRDefault="002F40E2">
      <w:pPr>
        <w:pStyle w:val="P68B1DB1-Normal3"/>
        <w:spacing w:before="60" w:after="60" w:line="276" w:lineRule="auto"/>
        <w:rPr>
          <w:rFonts w:ascii="Lato" w:hAnsi="Lato" w:cs="Lato"/>
          <w:sz w:val="40"/>
        </w:rPr>
      </w:pPr>
      <w:r>
        <w:rPr>
          <w:rFonts w:ascii="Lato" w:eastAsia="Times New Roman" w:hAnsi="Lato" w:cs="Lato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A868D2" wp14:editId="22AEAF22">
                <wp:simplePos x="0" y="0"/>
                <wp:positionH relativeFrom="margin">
                  <wp:posOffset>678180</wp:posOffset>
                </wp:positionH>
                <wp:positionV relativeFrom="paragraph">
                  <wp:posOffset>1716405</wp:posOffset>
                </wp:positionV>
                <wp:extent cx="5513705" cy="245999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705" cy="2459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34D50" w14:textId="214742D6" w:rsidR="005F6D23" w:rsidRPr="000C1B02" w:rsidRDefault="002F40E2">
                            <w:pPr>
                              <w:pStyle w:val="P68B1DB1-Heading12"/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spacing w:before="0" w:after="336" w:line="735" w:lineRule="atLeast"/>
                              <w:jc w:val="center"/>
                              <w:rPr>
                                <w:rFonts w:ascii="DIN NEXT™ ARABIC BOLD" w:hAnsi="DIN NEXT™ ARABIC BOLD" w:cs="DIN NEXT™ ARABIC BOLD"/>
                                <w:color w:val="FB4400"/>
                                <w:sz w:val="56"/>
                                <w:szCs w:val="32"/>
                              </w:rPr>
                            </w:pPr>
                            <w:r w:rsidRPr="000C1B02">
                              <w:rPr>
                                <w:rFonts w:ascii="DIN NEXT™ ARABIC BOLD" w:hAnsi="DIN NEXT™ ARABIC BOLD" w:cs="DIN NEXT™ ARABIC BOLD"/>
                                <w:sz w:val="56"/>
                                <w:szCs w:val="32"/>
                              </w:rPr>
                              <w:t>دورة متخصص ITIL: الاستدامة في التكنولوجيا الرقمية وتكنولوجيا المعلومات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868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4pt;margin-top:135.15pt;width:434.15pt;height:19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" filled="f" stroked="f">
                <v:textbox>
                  <w:txbxContent>
                    <w:p w14:paraId="41334D50" w14:textId="214742D6" w:rsidR="005F6D23" w:rsidRPr="000C1B02" w:rsidRDefault="002F40E2">
                      <w:pPr>
                        <w:pStyle w:val="P68B1DB1-Heading12"/>
                        <w:numPr>
                          <w:ilvl w:val="0"/>
                          <w:numId w:val="0"/>
                        </w:numPr>
                        <w:shd w:val="clear" w:color="auto" w:fill="FFFFFF"/>
                        <w:spacing w:before="0" w:after="336" w:line="735" w:lineRule="atLeast"/>
                        <w:jc w:val="center"/>
                        <w:rPr>
                          <w:rFonts w:ascii="DIN NEXT™ ARABIC BOLD" w:hAnsi="DIN NEXT™ ARABIC BOLD" w:cs="DIN NEXT™ ARABIC BOLD"/>
                          <w:color w:val="FB4400"/>
                          <w:sz w:val="56"/>
                          <w:szCs w:val="32"/>
                        </w:rPr>
                      </w:pPr>
                      <w:r w:rsidRPr="000C1B02">
                        <w:rPr>
                          <w:rFonts w:ascii="DIN NEXT™ ARABIC BOLD" w:hAnsi="DIN NEXT™ ARABIC BOLD" w:cs="DIN NEXT™ ARABIC BOLD"/>
                          <w:sz w:val="56"/>
                          <w:szCs w:val="32"/>
                        </w:rPr>
                        <w:t>دورة متخصص ITIL: الاستدامة في التكنولوجيا الرقمية وتكنولوجيا المعلومات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Lato" w:hAnsi="Lato" w:cs="Lato"/>
          <w:sz w:val="40"/>
        </w:rPr>
        <w:br w:type="page"/>
      </w:r>
    </w:p>
    <w:p w14:paraId="70352665" w14:textId="4B37830F" w:rsidR="005F6D23" w:rsidRPr="000C1B02" w:rsidRDefault="002F40E2">
      <w:pPr>
        <w:pStyle w:val="P68B1DB1-Normal4"/>
        <w:spacing w:before="60" w:after="60" w:line="276" w:lineRule="auto"/>
        <w:rPr>
          <w:rFonts w:ascii="DIN NEXT™ ARABIC BOLD" w:hAnsi="DIN NEXT™ ARABIC BOLD" w:cs="DIN NEXT™ ARABIC BOLD"/>
          <w:sz w:val="40"/>
          <w:szCs w:val="24"/>
        </w:rPr>
      </w:pPr>
      <w:r w:rsidRPr="000C1B02">
        <w:rPr>
          <w:rFonts w:ascii="DIN NEXT™ ARABIC BOLD" w:hAnsi="DIN NEXT™ ARABIC BOLD" w:cs="DIN NEXT™ ARABIC BOLD"/>
          <w:sz w:val="40"/>
          <w:szCs w:val="24"/>
        </w:rPr>
        <w:lastRenderedPageBreak/>
        <w:t>تشمل هذه الدورة:</w:t>
      </w:r>
    </w:p>
    <w:p w14:paraId="420EE069" w14:textId="77777777" w:rsidR="005F6D23" w:rsidRPr="000C1B02" w:rsidRDefault="002F40E2">
      <w:pPr>
        <w:pStyle w:val="P68B1DB1-Normal5"/>
        <w:numPr>
          <w:ilvl w:val="0"/>
          <w:numId w:val="35"/>
        </w:numPr>
        <w:spacing w:before="100" w:beforeAutospacing="1" w:after="100" w:afterAutospacing="1"/>
        <w:rPr>
          <w:rFonts w:ascii="DIN NEXT™ ARABIC REGULAR" w:hAnsi="DIN NEXT™ ARABIC REGULAR" w:cs="DIN NEXT™ ARABIC REGULAR"/>
          <w:sz w:val="32"/>
          <w:szCs w:val="22"/>
        </w:rPr>
      </w:pPr>
      <w:r w:rsidRPr="000C1B02">
        <w:rPr>
          <w:rFonts w:ascii="DIN NEXT™ ARABIC REGULAR" w:hAnsi="DIN NEXT™ ARABIC REGULAR" w:cs="DIN NEXT™ ARABIC REGULAR"/>
          <w:sz w:val="32"/>
          <w:szCs w:val="22"/>
        </w:rPr>
        <w:t>التدريب بطريقة تفاعلية مع مدرب معتمد</w:t>
      </w:r>
    </w:p>
    <w:p w14:paraId="4FC3EF64" w14:textId="77777777" w:rsidR="005F6D23" w:rsidRPr="000C1B02" w:rsidRDefault="002F40E2">
      <w:pPr>
        <w:pStyle w:val="P68B1DB1-Normal5"/>
        <w:numPr>
          <w:ilvl w:val="0"/>
          <w:numId w:val="35"/>
        </w:numPr>
        <w:spacing w:before="100" w:beforeAutospacing="1" w:after="100" w:afterAutospacing="1"/>
        <w:rPr>
          <w:rFonts w:ascii="DIN NEXT™ ARABIC REGULAR" w:hAnsi="DIN NEXT™ ARABIC REGULAR" w:cs="DIN NEXT™ ARABIC REGULAR"/>
          <w:sz w:val="32"/>
          <w:szCs w:val="22"/>
        </w:rPr>
      </w:pPr>
      <w:r w:rsidRPr="000C1B02">
        <w:rPr>
          <w:rFonts w:ascii="DIN NEXT™ ARABIC REGULAR" w:hAnsi="DIN NEXT™ ARABIC REGULAR" w:cs="DIN NEXT™ ARABIC REGULAR"/>
          <w:sz w:val="32"/>
          <w:szCs w:val="22"/>
        </w:rPr>
        <w:t>100+ سؤال تدريبي</w:t>
      </w:r>
    </w:p>
    <w:p w14:paraId="2AC3A19A" w14:textId="77777777" w:rsidR="005F6D23" w:rsidRPr="000C1B02" w:rsidRDefault="002F40E2">
      <w:pPr>
        <w:pStyle w:val="P68B1DB1-Normal5"/>
        <w:numPr>
          <w:ilvl w:val="0"/>
          <w:numId w:val="35"/>
        </w:numPr>
        <w:spacing w:before="100" w:beforeAutospacing="1" w:after="100" w:afterAutospacing="1"/>
        <w:rPr>
          <w:rFonts w:ascii="DIN NEXT™ ARABIC REGULAR" w:hAnsi="DIN NEXT™ ARABIC REGULAR" w:cs="DIN NEXT™ ARABIC REGULAR"/>
          <w:sz w:val="32"/>
          <w:szCs w:val="22"/>
        </w:rPr>
      </w:pPr>
      <w:r w:rsidRPr="000C1B02">
        <w:rPr>
          <w:rFonts w:ascii="DIN NEXT™ ARABIC REGULAR" w:hAnsi="DIN NEXT™ ARABIC REGULAR" w:cs="DIN NEXT™ ARABIC REGULAR"/>
          <w:sz w:val="32"/>
          <w:szCs w:val="22"/>
        </w:rPr>
        <w:t>مدرب معتمد</w:t>
      </w:r>
    </w:p>
    <w:p w14:paraId="2E1B555B" w14:textId="77777777" w:rsidR="005F6D23" w:rsidRPr="000C1B02" w:rsidRDefault="002F40E2">
      <w:pPr>
        <w:pStyle w:val="P68B1DB1-Normal5"/>
        <w:numPr>
          <w:ilvl w:val="0"/>
          <w:numId w:val="35"/>
        </w:numPr>
        <w:spacing w:before="100" w:beforeAutospacing="1" w:after="100" w:afterAutospacing="1"/>
        <w:rPr>
          <w:rFonts w:ascii="DIN NEXT™ ARABIC REGULAR" w:hAnsi="DIN NEXT™ ARABIC REGULAR" w:cs="DIN NEXT™ ARABIC REGULAR"/>
          <w:sz w:val="32"/>
          <w:szCs w:val="22"/>
        </w:rPr>
      </w:pPr>
      <w:r w:rsidRPr="000C1B02">
        <w:rPr>
          <w:rFonts w:ascii="DIN NEXT™ ARABIC REGULAR" w:hAnsi="DIN NEXT™ ARABIC REGULAR" w:cs="DIN NEXT™ ARABIC REGULAR"/>
          <w:sz w:val="32"/>
          <w:szCs w:val="22"/>
        </w:rPr>
        <w:t>اختيار طريقة التدريب المناسبة</w:t>
      </w:r>
    </w:p>
    <w:p w14:paraId="69A657AD" w14:textId="77777777" w:rsidR="005F6D23" w:rsidRPr="000C1B02" w:rsidRDefault="002F40E2">
      <w:pPr>
        <w:pStyle w:val="P68B1DB1-Normal5"/>
        <w:numPr>
          <w:ilvl w:val="0"/>
          <w:numId w:val="35"/>
        </w:numPr>
        <w:spacing w:before="100" w:beforeAutospacing="1" w:after="100" w:afterAutospacing="1"/>
        <w:rPr>
          <w:rFonts w:ascii="DIN NEXT™ ARABIC REGULAR" w:hAnsi="DIN NEXT™ ARABIC REGULAR" w:cs="DIN NEXT™ ARABIC REGULAR"/>
          <w:sz w:val="32"/>
          <w:szCs w:val="22"/>
        </w:rPr>
      </w:pPr>
      <w:r w:rsidRPr="000C1B02">
        <w:rPr>
          <w:rFonts w:ascii="DIN NEXT™ ARABIC REGULAR" w:hAnsi="DIN NEXT™ ARABIC REGULAR" w:cs="DIN NEXT™ ARABIC REGULAR"/>
          <w:sz w:val="32"/>
          <w:szCs w:val="22"/>
        </w:rPr>
        <w:t>وجود دعم للمتعلم 24/7</w:t>
      </w:r>
    </w:p>
    <w:p w14:paraId="2D7E7CF6" w14:textId="2C357A23" w:rsidR="005F6D23" w:rsidRPr="000C1B02" w:rsidRDefault="002F40E2">
      <w:pPr>
        <w:pStyle w:val="P68B1DB1-Normal5"/>
        <w:numPr>
          <w:ilvl w:val="0"/>
          <w:numId w:val="35"/>
        </w:numPr>
        <w:spacing w:before="100" w:beforeAutospacing="1" w:after="100" w:afterAutospacing="1"/>
        <w:rPr>
          <w:rFonts w:ascii="DIN NEXT™ ARABIC REGULAR" w:hAnsi="DIN NEXT™ ARABIC REGULAR" w:cs="DIN NEXT™ ARABIC REGULAR"/>
          <w:sz w:val="32"/>
          <w:szCs w:val="22"/>
        </w:rPr>
      </w:pPr>
      <w:r w:rsidRPr="000C1B02">
        <w:rPr>
          <w:rFonts w:ascii="DIN NEXT™ ARABIC REGULAR" w:hAnsi="DIN NEXT™ ARABIC REGULAR" w:cs="DIN NEXT™ ARABIC REGULAR"/>
          <w:sz w:val="32"/>
          <w:szCs w:val="22"/>
        </w:rPr>
        <w:t>محتوى صممه خبراء المجال</w:t>
      </w:r>
    </w:p>
    <w:p w14:paraId="1A9B610A" w14:textId="77777777" w:rsidR="005F6D23" w:rsidRDefault="005F6D23">
      <w:pPr>
        <w:spacing w:before="100" w:beforeAutospacing="1" w:after="100" w:afterAutospacing="1"/>
        <w:ind w:left="720"/>
        <w:rPr>
          <w:color w:val="000000"/>
          <w:sz w:val="28"/>
        </w:rPr>
      </w:pPr>
    </w:p>
    <w:p w14:paraId="3128403D" w14:textId="55F35F63" w:rsidR="005F6D23" w:rsidRDefault="005F6D23">
      <w:pPr>
        <w:spacing w:before="60" w:after="60" w:line="276" w:lineRule="auto"/>
        <w:rPr>
          <w:rFonts w:ascii="Lato" w:eastAsia="Tahoma" w:hAnsi="Lato" w:cs="Lato"/>
          <w:b/>
          <w:color w:val="FB4400"/>
          <w:kern w:val="24"/>
          <w:sz w:val="32"/>
        </w:rPr>
      </w:pPr>
    </w:p>
    <w:p w14:paraId="1540BD7D" w14:textId="77777777" w:rsidR="005F6D23" w:rsidRDefault="002F40E2">
      <w:pPr>
        <w:pStyle w:val="P68B1DB1-Normal4"/>
      </w:pPr>
      <w:r>
        <w:br w:type="page"/>
      </w:r>
    </w:p>
    <w:p w14:paraId="749F37F9" w14:textId="0A3E5B49" w:rsidR="005F6D23" w:rsidRPr="000C1B02" w:rsidRDefault="002F40E2">
      <w:pPr>
        <w:spacing w:before="60" w:after="60" w:line="276" w:lineRule="auto"/>
        <w:rPr>
          <w:rFonts w:ascii="DIN NEXT™ ARABIC BOLD" w:eastAsia="Tahoma" w:hAnsi="DIN NEXT™ ARABIC BOLD" w:cs="DIN NEXT™ ARABIC BOLD"/>
          <w:b/>
          <w:color w:val="FB4400"/>
          <w:kern w:val="24"/>
          <w:sz w:val="40"/>
          <w:szCs w:val="24"/>
        </w:rPr>
      </w:pPr>
      <w:r w:rsidRPr="000C1B02">
        <w:rPr>
          <w:rFonts w:ascii="DIN NEXT™ ARABIC BOLD" w:eastAsia="Tahoma" w:hAnsi="DIN NEXT™ ARABIC BOLD" w:cs="DIN NEXT™ ARABIC BOLD"/>
          <w:b/>
          <w:color w:val="FB4400"/>
          <w:kern w:val="24"/>
          <w:sz w:val="40"/>
          <w:szCs w:val="24"/>
        </w:rPr>
        <w:lastRenderedPageBreak/>
        <w:t>صفحة ويب الدورة التدريبية</w:t>
      </w:r>
    </w:p>
    <w:p w14:paraId="094BEEEF" w14:textId="624AA67D" w:rsidR="005F6D23" w:rsidRPr="000C1B02" w:rsidRDefault="002F40E2">
      <w:pPr>
        <w:pStyle w:val="P68B1DB1-Normal7"/>
        <w:spacing w:before="60" w:after="60" w:line="276" w:lineRule="auto"/>
        <w:rPr>
          <w:rFonts w:ascii="DIN NEXT™ ARABIC REGULAR" w:hAnsi="DIN NEXT™ ARABIC REGULAR" w:cs="DIN NEXT™ ARABIC REGULAR"/>
          <w:sz w:val="24"/>
          <w:szCs w:val="22"/>
        </w:rPr>
      </w:pPr>
      <w:r w:rsidRPr="000C1B02">
        <w:rPr>
          <w:rFonts w:ascii="DIN NEXT™ ARABIC REGULAR" w:hAnsi="DIN NEXT™ ARABIC REGULAR" w:cs="DIN NEXT™ ARABIC REGULAR"/>
          <w:sz w:val="24"/>
          <w:szCs w:val="22"/>
        </w:rPr>
        <w:t>تستهدف دورة متخصص ITIL: الاستدامة في التكنولوجيا الرقمية وتكنولوجيا المعلومات أي شخص يتطلع إلى فهم الدور الذي تلعبه تكنولوجيا المعلومات والخدمات الرقمية فيما يتعلق بالبيئة</w:t>
      </w:r>
      <w:r w:rsidR="00B71F21">
        <w:rPr>
          <w:rFonts w:ascii="DIN NEXT™ ARABIC REGULAR" w:hAnsi="DIN NEXT™ ARABIC REGULAR" w:cs="DIN NEXT™ ARABIC REGULAR" w:hint="cs"/>
          <w:sz w:val="24"/>
          <w:szCs w:val="22"/>
        </w:rPr>
        <w:t xml:space="preserve"> مع</w:t>
      </w:r>
      <w:r w:rsidRPr="000C1B02">
        <w:rPr>
          <w:rFonts w:ascii="DIN NEXT™ ARABIC REGULAR" w:hAnsi="DIN NEXT™ ARABIC REGULAR" w:cs="DIN NEXT™ ARABIC REGULAR"/>
          <w:sz w:val="24"/>
          <w:szCs w:val="22"/>
        </w:rPr>
        <w:t xml:space="preserve"> استكشاف الفرص للتأثير عليها بشكل إيجابي.</w:t>
      </w:r>
    </w:p>
    <w:p w14:paraId="235A82B8" w14:textId="77777777" w:rsidR="005F6D23" w:rsidRPr="000C1B02" w:rsidRDefault="005F6D23">
      <w:pPr>
        <w:spacing w:before="60" w:after="60" w:line="276" w:lineRule="auto"/>
        <w:rPr>
          <w:rFonts w:ascii="DIN NEXT™ ARABIC REGULAR" w:hAnsi="DIN NEXT™ ARABIC REGULAR" w:cs="DIN NEXT™ ARABIC REGULAR"/>
          <w:sz w:val="28"/>
          <w:szCs w:val="22"/>
        </w:rPr>
      </w:pPr>
    </w:p>
    <w:p w14:paraId="4706F20A" w14:textId="5BC3C560" w:rsidR="005F6D23" w:rsidRPr="000C1B02" w:rsidRDefault="002F40E2">
      <w:pPr>
        <w:spacing w:before="60" w:after="60" w:line="276" w:lineRule="auto"/>
        <w:rPr>
          <w:rFonts w:ascii="DIN NEXT™ ARABIC BOLD" w:eastAsia="Tahoma" w:hAnsi="DIN NEXT™ ARABIC BOLD" w:cs="DIN NEXT™ ARABIC BOLD"/>
          <w:b/>
          <w:color w:val="FB4400"/>
          <w:kern w:val="24"/>
          <w:sz w:val="40"/>
          <w:szCs w:val="24"/>
        </w:rPr>
      </w:pPr>
      <w:r w:rsidRPr="000C1B02">
        <w:rPr>
          <w:rFonts w:ascii="DIN NEXT™ ARABIC BOLD" w:eastAsia="Tahoma" w:hAnsi="DIN NEXT™ ARABIC BOLD" w:cs="DIN NEXT™ ARABIC BOLD"/>
          <w:b/>
          <w:color w:val="FB4400"/>
          <w:kern w:val="24"/>
          <w:sz w:val="40"/>
          <w:szCs w:val="24"/>
        </w:rPr>
        <w:t>أهداف الدورة</w:t>
      </w:r>
    </w:p>
    <w:p w14:paraId="18A4B979" w14:textId="2B82DCAF" w:rsidR="005F6D23" w:rsidRPr="000C1B02" w:rsidRDefault="002F40E2">
      <w:pPr>
        <w:pStyle w:val="P68B1DB1-Normal8"/>
        <w:spacing w:before="60" w:after="60" w:line="276" w:lineRule="auto"/>
        <w:rPr>
          <w:rFonts w:ascii="DIN NEXT™ ARABIC REGULAR" w:hAnsi="DIN NEXT™ ARABIC REGULAR" w:cs="DIN NEXT™ ARABIC REGULAR"/>
          <w:sz w:val="28"/>
          <w:szCs w:val="22"/>
        </w:rPr>
      </w:pPr>
      <w:r w:rsidRPr="000C1B02">
        <w:rPr>
          <w:rFonts w:ascii="DIN NEXT™ ARABIC REGULAR" w:hAnsi="DIN NEXT™ ARABIC REGULAR" w:cs="DIN NEXT™ ARABIC REGULAR"/>
          <w:sz w:val="28"/>
          <w:szCs w:val="22"/>
        </w:rPr>
        <w:t>تساعدك هذه الدورة على:</w:t>
      </w:r>
    </w:p>
    <w:p w14:paraId="186E716E" w14:textId="77777777" w:rsidR="005F6D23" w:rsidRPr="000C1B02" w:rsidRDefault="002F40E2">
      <w:pPr>
        <w:pStyle w:val="P68B1DB1-Normal9"/>
        <w:numPr>
          <w:ilvl w:val="0"/>
          <w:numId w:val="42"/>
        </w:numPr>
        <w:spacing w:before="100" w:beforeAutospacing="1" w:after="100" w:afterAutospacing="1" w:line="345" w:lineRule="atLeast"/>
        <w:rPr>
          <w:rFonts w:ascii="DIN NEXT™ ARABIC REGULAR" w:hAnsi="DIN NEXT™ ARABIC REGULAR" w:cs="DIN NEXT™ ARABIC REGULAR"/>
          <w:sz w:val="24"/>
          <w:szCs w:val="22"/>
        </w:rPr>
      </w:pPr>
      <w:r w:rsidRPr="000C1B02">
        <w:rPr>
          <w:rFonts w:ascii="DIN NEXT™ ARABIC REGULAR" w:hAnsi="DIN NEXT™ ARABIC REGULAR" w:cs="DIN NEXT™ ARABIC REGULAR"/>
          <w:sz w:val="24"/>
          <w:szCs w:val="22"/>
        </w:rPr>
        <w:t>فهم كيفية استخدام مبادئ ITIL التوجيهية لتقديم قيمة من خلال إنشاء منتجات وخدمات رقمية مستدامة</w:t>
      </w:r>
    </w:p>
    <w:p w14:paraId="6002383D" w14:textId="77777777" w:rsidR="005F6D23" w:rsidRPr="000C1B02" w:rsidRDefault="002F40E2">
      <w:pPr>
        <w:pStyle w:val="P68B1DB1-Normal9"/>
        <w:numPr>
          <w:ilvl w:val="0"/>
          <w:numId w:val="42"/>
        </w:numPr>
        <w:spacing w:before="100" w:beforeAutospacing="1" w:after="100" w:afterAutospacing="1" w:line="345" w:lineRule="atLeast"/>
        <w:rPr>
          <w:rFonts w:ascii="DIN NEXT™ ARABIC REGULAR" w:hAnsi="DIN NEXT™ ARABIC REGULAR" w:cs="DIN NEXT™ ARABIC REGULAR"/>
          <w:sz w:val="24"/>
          <w:szCs w:val="22"/>
        </w:rPr>
      </w:pPr>
      <w:r w:rsidRPr="000C1B02">
        <w:rPr>
          <w:rFonts w:ascii="DIN NEXT™ ARABIC REGULAR" w:hAnsi="DIN NEXT™ ARABIC REGULAR" w:cs="DIN NEXT™ ARABIC REGULAR"/>
          <w:sz w:val="24"/>
          <w:szCs w:val="22"/>
        </w:rPr>
        <w:t>معالجة تحديات التقلب وعدم اليقين والتعقيد والغموض (VUCA) بشكل فعال من خلال الاستراتيجيات المستدامة وعمليات الشراء والمنتجات والممارسات.</w:t>
      </w:r>
    </w:p>
    <w:p w14:paraId="50346D9A" w14:textId="2B99EC4C" w:rsidR="005F6D23" w:rsidRPr="000C1B02" w:rsidRDefault="002F40E2">
      <w:pPr>
        <w:pStyle w:val="P68B1DB1-Normal9"/>
        <w:numPr>
          <w:ilvl w:val="0"/>
          <w:numId w:val="42"/>
        </w:numPr>
        <w:spacing w:before="100" w:beforeAutospacing="1" w:after="100" w:afterAutospacing="1" w:line="345" w:lineRule="atLeast"/>
        <w:rPr>
          <w:rFonts w:ascii="DIN NEXT™ ARABIC REGULAR" w:hAnsi="DIN NEXT™ ARABIC REGULAR" w:cs="DIN NEXT™ ARABIC REGULAR"/>
          <w:sz w:val="24"/>
          <w:szCs w:val="22"/>
        </w:rPr>
      </w:pPr>
      <w:r w:rsidRPr="000C1B02">
        <w:rPr>
          <w:rFonts w:ascii="DIN NEXT™ ARABIC REGULAR" w:hAnsi="DIN NEXT™ ARABIC REGULAR" w:cs="DIN NEXT™ ARABIC REGULAR"/>
          <w:sz w:val="24"/>
          <w:szCs w:val="22"/>
        </w:rPr>
        <w:t>ا</w:t>
      </w:r>
      <w:r w:rsidR="00B71F21">
        <w:rPr>
          <w:rFonts w:ascii="DIN NEXT™ ARABIC REGULAR" w:hAnsi="DIN NEXT™ ARABIC REGULAR" w:cs="DIN NEXT™ ARABIC REGULAR" w:hint="cs"/>
          <w:sz w:val="24"/>
          <w:szCs w:val="22"/>
        </w:rPr>
        <w:t>تباع</w:t>
      </w:r>
      <w:r w:rsidRPr="000C1B02">
        <w:rPr>
          <w:rFonts w:ascii="DIN NEXT™ ARABIC REGULAR" w:hAnsi="DIN NEXT™ ARABIC REGULAR" w:cs="DIN NEXT™ ARABIC REGULAR"/>
          <w:sz w:val="24"/>
          <w:szCs w:val="22"/>
        </w:rPr>
        <w:t xml:space="preserve"> أسس عملية في المبادئ الأساسية للاستدامة</w:t>
      </w:r>
    </w:p>
    <w:p w14:paraId="065D86F0" w14:textId="77777777" w:rsidR="005F6D23" w:rsidRPr="000C1B02" w:rsidRDefault="002F40E2">
      <w:pPr>
        <w:pStyle w:val="P68B1DB1-Normal9"/>
        <w:numPr>
          <w:ilvl w:val="0"/>
          <w:numId w:val="42"/>
        </w:numPr>
        <w:spacing w:before="100" w:beforeAutospacing="1" w:line="345" w:lineRule="atLeast"/>
        <w:rPr>
          <w:rFonts w:ascii="DIN NEXT™ ARABIC REGULAR" w:hAnsi="DIN NEXT™ ARABIC REGULAR" w:cs="DIN NEXT™ ARABIC REGULAR"/>
          <w:sz w:val="24"/>
          <w:szCs w:val="22"/>
        </w:rPr>
      </w:pPr>
      <w:r w:rsidRPr="000C1B02">
        <w:rPr>
          <w:rFonts w:ascii="DIN NEXT™ ARABIC REGULAR" w:hAnsi="DIN NEXT™ ARABIC REGULAR" w:cs="DIN NEXT™ ARABIC REGULAR"/>
          <w:sz w:val="24"/>
          <w:szCs w:val="22"/>
        </w:rPr>
        <w:t>إجراء تحليل التكلفة الكاملة والفائدة لتحديد المخاطر والفرص المحتملة باستخدام أفضل الممارسات.</w:t>
      </w:r>
    </w:p>
    <w:p w14:paraId="39A424F3" w14:textId="77777777" w:rsidR="005F6D23" w:rsidRPr="000C1B02" w:rsidRDefault="005F6D23">
      <w:pPr>
        <w:spacing w:before="60" w:after="60" w:line="276" w:lineRule="auto"/>
        <w:rPr>
          <w:rFonts w:ascii="DIN NEXT™ ARABIC REGULAR" w:eastAsia="Tahoma" w:hAnsi="DIN NEXT™ ARABIC REGULAR" w:cs="DIN NEXT™ ARABIC REGULAR"/>
          <w:b/>
          <w:color w:val="FB4400"/>
          <w:kern w:val="24"/>
          <w:sz w:val="28"/>
          <w:szCs w:val="22"/>
        </w:rPr>
      </w:pPr>
    </w:p>
    <w:p w14:paraId="6DDEA161" w14:textId="222EC3C6" w:rsidR="005F6D23" w:rsidRPr="000C1B02" w:rsidRDefault="002F40E2">
      <w:pPr>
        <w:tabs>
          <w:tab w:val="left" w:pos="1820"/>
        </w:tabs>
        <w:spacing w:before="60" w:after="60" w:line="276" w:lineRule="auto"/>
        <w:rPr>
          <w:rFonts w:ascii="DIN NEXT™ ARABIC BOLD" w:eastAsia="Tahoma" w:hAnsi="DIN NEXT™ ARABIC BOLD" w:cs="DIN NEXT™ ARABIC BOLD"/>
          <w:b/>
          <w:color w:val="FB4400"/>
          <w:kern w:val="24"/>
          <w:sz w:val="40"/>
          <w:szCs w:val="24"/>
        </w:rPr>
      </w:pPr>
      <w:r w:rsidRPr="000C1B02">
        <w:rPr>
          <w:rFonts w:ascii="DIN NEXT™ ARABIC BOLD" w:eastAsia="Tahoma" w:hAnsi="DIN NEXT™ ARABIC BOLD" w:cs="DIN NEXT™ ARABIC BOLD"/>
          <w:b/>
          <w:color w:val="FB4400"/>
          <w:kern w:val="24"/>
          <w:sz w:val="40"/>
          <w:szCs w:val="24"/>
        </w:rPr>
        <w:t>الفئة</w:t>
      </w:r>
      <w:r w:rsidRPr="000C1B02">
        <w:rPr>
          <w:rFonts w:ascii="DIN NEXT™ ARABIC BOLD" w:hAnsi="DIN NEXT™ ARABIC BOLD" w:cs="DIN NEXT™ ARABIC BOLD"/>
          <w:color w:val="FF0000"/>
          <w:sz w:val="36"/>
          <w:szCs w:val="24"/>
        </w:rPr>
        <w:t xml:space="preserve"> المستهدفة</w:t>
      </w:r>
    </w:p>
    <w:p w14:paraId="16CBE689" w14:textId="77777777" w:rsidR="005F6D23" w:rsidRPr="000C1B02" w:rsidRDefault="002F40E2">
      <w:pPr>
        <w:pStyle w:val="P68B1DB1-Normal7"/>
        <w:spacing w:before="60" w:after="60" w:line="276" w:lineRule="auto"/>
        <w:rPr>
          <w:rFonts w:ascii="DIN NEXT™ ARABIC REGULAR" w:hAnsi="DIN NEXT™ ARABIC REGULAR" w:cs="DIN NEXT™ ARABIC REGULAR"/>
          <w:sz w:val="24"/>
          <w:szCs w:val="22"/>
        </w:rPr>
      </w:pPr>
      <w:r w:rsidRPr="000C1B02">
        <w:rPr>
          <w:rFonts w:ascii="DIN NEXT™ ARABIC REGULAR" w:hAnsi="DIN NEXT™ ARABIC REGULAR" w:cs="DIN NEXT™ ARABIC REGULAR"/>
          <w:sz w:val="24"/>
          <w:szCs w:val="22"/>
        </w:rPr>
        <w:t>تستهدف دورة متخصص ITIL: الاستدامة في التكنولوجيا الرقمية وتكنولوجيا المعلومات أي شخص يتطلع إلى فهم الدور الذي تلعبه تكنولوجيا المعلومات والخدمات الرقمية فيما يتعلق بالبيئة، أثناء استكشاف الفرص للتأثير عليها بشكل إيجابي.</w:t>
      </w:r>
    </w:p>
    <w:p w14:paraId="45AF687D" w14:textId="77777777" w:rsidR="005F6D23" w:rsidRPr="000C1B02" w:rsidRDefault="005F6D23">
      <w:pPr>
        <w:pStyle w:val="ListParagraph"/>
        <w:tabs>
          <w:tab w:val="left" w:pos="1820"/>
        </w:tabs>
        <w:spacing w:before="60" w:after="60" w:line="276" w:lineRule="auto"/>
        <w:rPr>
          <w:rFonts w:ascii="DIN NEXT™ ARABIC REGULAR" w:hAnsi="DIN NEXT™ ARABIC REGULAR" w:cs="DIN NEXT™ ARABIC REGULAR"/>
          <w:color w:val="000000"/>
          <w:sz w:val="28"/>
          <w:szCs w:val="22"/>
          <w:shd w:val="clear" w:color="auto" w:fill="FFFFFF"/>
        </w:rPr>
      </w:pPr>
    </w:p>
    <w:p w14:paraId="2303354F" w14:textId="0A408CC3" w:rsidR="005F6D23" w:rsidRPr="000C1B02" w:rsidRDefault="002F40E2">
      <w:pPr>
        <w:pStyle w:val="P68B1DB1-Normal4"/>
        <w:spacing w:before="60" w:after="60" w:line="276" w:lineRule="auto"/>
        <w:rPr>
          <w:rFonts w:ascii="DIN NEXT™ ARABIC BOLD" w:hAnsi="DIN NEXT™ ARABIC BOLD" w:cs="DIN NEXT™ ARABIC BOLD"/>
          <w:i/>
          <w:color w:val="808080" w:themeColor="background1" w:themeShade="80"/>
          <w:sz w:val="28"/>
          <w:szCs w:val="24"/>
        </w:rPr>
      </w:pPr>
      <w:r w:rsidRPr="000C1B02">
        <w:rPr>
          <w:rFonts w:ascii="DIN NEXT™ ARABIC BOLD" w:hAnsi="DIN NEXT™ ARABIC BOLD" w:cs="DIN NEXT™ ARABIC BOLD"/>
          <w:sz w:val="40"/>
          <w:szCs w:val="24"/>
        </w:rPr>
        <w:t>طريقة التدريب</w:t>
      </w:r>
    </w:p>
    <w:p w14:paraId="45E73FC8" w14:textId="58EC0CF3" w:rsidR="005F6D23" w:rsidRPr="000C1B02" w:rsidRDefault="002F40E2">
      <w:pPr>
        <w:pStyle w:val="P68B1DB1-Normal10"/>
        <w:spacing w:before="60" w:after="60" w:line="276" w:lineRule="auto"/>
        <w:rPr>
          <w:rFonts w:ascii="DIN NEXT™ ARABIC REGULAR" w:hAnsi="DIN NEXT™ ARABIC REGULAR" w:cs="DIN NEXT™ ARABIC REGULAR"/>
          <w:sz w:val="24"/>
          <w:szCs w:val="22"/>
        </w:rPr>
      </w:pPr>
      <w:r w:rsidRPr="000C1B02">
        <w:rPr>
          <w:rFonts w:ascii="DIN NEXT™ ARABIC REGULAR" w:hAnsi="DIN NEXT™ ARABIC REGULAR" w:cs="DIN NEXT™ ARABIC REGULAR"/>
          <w:sz w:val="24"/>
          <w:szCs w:val="22"/>
        </w:rPr>
        <w:t>تدريب عبر الإنترنت (أونلاين)</w:t>
      </w:r>
    </w:p>
    <w:p w14:paraId="33E5FB78" w14:textId="40388E6B" w:rsidR="005F6D23" w:rsidRPr="000C1B02" w:rsidRDefault="002F40E2">
      <w:pPr>
        <w:pStyle w:val="P68B1DB1-ListParagraph11"/>
        <w:numPr>
          <w:ilvl w:val="0"/>
          <w:numId w:val="27"/>
        </w:numPr>
        <w:spacing w:before="60" w:after="60" w:line="276" w:lineRule="auto"/>
        <w:rPr>
          <w:rFonts w:ascii="DIN NEXT™ ARABIC REGULAR" w:hAnsi="DIN NEXT™ ARABIC REGULAR" w:cs="DIN NEXT™ ARABIC REGULAR"/>
          <w:sz w:val="28"/>
          <w:szCs w:val="22"/>
        </w:rPr>
      </w:pPr>
      <w:r w:rsidRPr="000C1B02">
        <w:rPr>
          <w:rFonts w:ascii="DIN NEXT™ ARABIC REGULAR" w:hAnsi="DIN NEXT™ ARABIC REGULAR" w:cs="DIN NEXT™ ARABIC REGULAR"/>
          <w:sz w:val="28"/>
          <w:szCs w:val="22"/>
        </w:rPr>
        <w:t>المدة</w:t>
      </w:r>
      <w:r w:rsidRPr="000C1B02">
        <w:rPr>
          <w:rFonts w:ascii="DIN NEXT™ ARABIC REGULAR" w:hAnsi="DIN NEXT™ ARABIC REGULAR" w:cs="DIN NEXT™ ARABIC REGULAR"/>
          <w:sz w:val="28"/>
          <w:szCs w:val="22"/>
          <w:highlight w:val="yellow"/>
        </w:rPr>
        <w:t xml:space="preserve">: </w:t>
      </w:r>
      <w:r w:rsidR="00052C4F">
        <w:rPr>
          <w:rFonts w:ascii="DIN NEXT™ ARABIC REGULAR" w:hAnsi="DIN NEXT™ ARABIC REGULAR" w:cs="DIN NEXT™ ARABIC REGULAR" w:hint="cs"/>
          <w:sz w:val="28"/>
          <w:szCs w:val="22"/>
        </w:rPr>
        <w:t>5</w:t>
      </w:r>
      <w:r w:rsidRPr="000C1B02">
        <w:rPr>
          <w:rFonts w:ascii="DIN NEXT™ ARABIC REGULAR" w:hAnsi="DIN NEXT™ ARABIC REGULAR" w:cs="DIN NEXT™ ARABIC REGULAR"/>
          <w:sz w:val="28"/>
          <w:szCs w:val="22"/>
        </w:rPr>
        <w:t xml:space="preserve"> أيام</w:t>
      </w:r>
    </w:p>
    <w:p w14:paraId="7E9DC953" w14:textId="7F7E85F5" w:rsidR="005F6D23" w:rsidRPr="000C1B02" w:rsidRDefault="002F40E2">
      <w:pPr>
        <w:pStyle w:val="P68B1DB1-ListParagraph11"/>
        <w:numPr>
          <w:ilvl w:val="0"/>
          <w:numId w:val="27"/>
        </w:numPr>
        <w:spacing w:before="60" w:after="60" w:line="276" w:lineRule="auto"/>
        <w:rPr>
          <w:rFonts w:ascii="DIN NEXT™ ARABIC REGULAR" w:hAnsi="DIN NEXT™ ARABIC REGULAR" w:cs="DIN NEXT™ ARABIC REGULAR"/>
          <w:sz w:val="28"/>
          <w:szCs w:val="22"/>
        </w:rPr>
      </w:pPr>
      <w:r w:rsidRPr="000C1B02">
        <w:rPr>
          <w:rFonts w:ascii="DIN NEXT™ ARABIC REGULAR" w:hAnsi="DIN NEXT™ ARABIC REGULAR" w:cs="DIN NEXT™ ARABIC REGULAR"/>
          <w:sz w:val="28"/>
          <w:szCs w:val="22"/>
        </w:rPr>
        <w:t>محاكاة للاختبار</w:t>
      </w:r>
    </w:p>
    <w:p w14:paraId="1C4E45CE" w14:textId="35A113BA" w:rsidR="005F6D23" w:rsidRPr="000C1B02" w:rsidRDefault="002F40E2">
      <w:pPr>
        <w:pStyle w:val="P68B1DB1-ListParagraph11"/>
        <w:numPr>
          <w:ilvl w:val="0"/>
          <w:numId w:val="27"/>
        </w:numPr>
        <w:spacing w:before="60" w:after="60" w:line="276" w:lineRule="auto"/>
        <w:rPr>
          <w:rFonts w:ascii="DIN NEXT™ ARABIC REGULAR" w:hAnsi="DIN NEXT™ ARABIC REGULAR" w:cs="DIN NEXT™ ARABIC REGULAR"/>
          <w:sz w:val="28"/>
          <w:szCs w:val="22"/>
        </w:rPr>
      </w:pPr>
      <w:r w:rsidRPr="000C1B02">
        <w:rPr>
          <w:rFonts w:ascii="DIN NEXT™ ARABIC REGULAR" w:hAnsi="DIN NEXT™ ARABIC REGULAR" w:cs="DIN NEXT™ ARABIC REGULAR"/>
          <w:sz w:val="28"/>
          <w:szCs w:val="22"/>
        </w:rPr>
        <w:t>اختبار الممارسة</w:t>
      </w:r>
    </w:p>
    <w:p w14:paraId="06417F66" w14:textId="77777777" w:rsidR="005F6D23" w:rsidRPr="000C1B02" w:rsidRDefault="002F40E2">
      <w:pPr>
        <w:pStyle w:val="P68B1DB1-ListParagraph11"/>
        <w:numPr>
          <w:ilvl w:val="0"/>
          <w:numId w:val="27"/>
        </w:numPr>
        <w:spacing w:before="60" w:after="60" w:line="276" w:lineRule="auto"/>
        <w:rPr>
          <w:rFonts w:ascii="DIN NEXT™ ARABIC REGULAR" w:hAnsi="DIN NEXT™ ARABIC REGULAR" w:cs="DIN NEXT™ ARABIC REGULAR"/>
          <w:sz w:val="28"/>
          <w:szCs w:val="22"/>
        </w:rPr>
      </w:pPr>
      <w:r w:rsidRPr="000C1B02">
        <w:rPr>
          <w:rFonts w:ascii="DIN NEXT™ ARABIC REGULAR" w:hAnsi="DIN NEXT™ ARABIC REGULAR" w:cs="DIN NEXT™ ARABIC REGULAR"/>
          <w:sz w:val="28"/>
          <w:szCs w:val="22"/>
        </w:rPr>
        <w:t>أنشطة جماعية بعد كل درس</w:t>
      </w:r>
    </w:p>
    <w:p w14:paraId="19C1247A" w14:textId="77777777" w:rsidR="005F6D23" w:rsidRPr="000C1B02" w:rsidRDefault="002F40E2">
      <w:pPr>
        <w:pStyle w:val="P68B1DB1-ListParagraph11"/>
        <w:numPr>
          <w:ilvl w:val="0"/>
          <w:numId w:val="27"/>
        </w:numPr>
        <w:spacing w:before="60" w:after="60" w:line="276" w:lineRule="auto"/>
        <w:rPr>
          <w:rFonts w:ascii="DIN NEXT™ ARABIC REGULAR" w:hAnsi="DIN NEXT™ ARABIC REGULAR" w:cs="DIN NEXT™ ARABIC REGULAR"/>
          <w:sz w:val="28"/>
          <w:szCs w:val="22"/>
        </w:rPr>
      </w:pPr>
      <w:r w:rsidRPr="000C1B02">
        <w:rPr>
          <w:rFonts w:ascii="DIN NEXT™ ARABIC REGULAR" w:hAnsi="DIN NEXT™ ARABIC REGULAR" w:cs="DIN NEXT™ ARABIC REGULAR"/>
          <w:sz w:val="28"/>
          <w:szCs w:val="22"/>
        </w:rPr>
        <w:t>إمكانية الوصول إلى مراجع إضافية - قواميس/كتب موصى بقراءتها</w:t>
      </w:r>
    </w:p>
    <w:p w14:paraId="25BEB0F5" w14:textId="37DE169F" w:rsidR="005F6D23" w:rsidRPr="000C1B02" w:rsidRDefault="002F40E2">
      <w:pPr>
        <w:pStyle w:val="P68B1DB1-ListParagraph11"/>
        <w:numPr>
          <w:ilvl w:val="0"/>
          <w:numId w:val="27"/>
        </w:numPr>
        <w:spacing w:before="60" w:after="60" w:line="276" w:lineRule="auto"/>
        <w:rPr>
          <w:rFonts w:ascii="DIN NEXT™ ARABIC REGULAR" w:hAnsi="DIN NEXT™ ARABIC REGULAR" w:cs="DIN NEXT™ ARABIC REGULAR"/>
          <w:sz w:val="28"/>
          <w:szCs w:val="22"/>
        </w:rPr>
      </w:pPr>
      <w:r w:rsidRPr="000C1B02">
        <w:rPr>
          <w:rFonts w:ascii="DIN NEXT™ ARABIC REGULAR" w:hAnsi="DIN NEXT™ ARABIC REGULAR" w:cs="DIN NEXT™ ARABIC REGULAR"/>
          <w:sz w:val="28"/>
          <w:szCs w:val="22"/>
        </w:rPr>
        <w:t>لغة المادة التدريبية هي الإنجليزية</w:t>
      </w:r>
    </w:p>
    <w:p w14:paraId="16A8027E" w14:textId="77777777" w:rsidR="005F6D23" w:rsidRPr="000C1B02" w:rsidRDefault="005F6D23">
      <w:pPr>
        <w:spacing w:before="100" w:beforeAutospacing="1" w:after="100" w:afterAutospacing="1"/>
        <w:ind w:left="720"/>
        <w:rPr>
          <w:rFonts w:ascii="DIN NEXT™ ARABIC REGULAR" w:hAnsi="DIN NEXT™ ARABIC REGULAR" w:cs="DIN NEXT™ ARABIC REGULAR"/>
          <w:color w:val="000000"/>
          <w:sz w:val="28"/>
          <w:szCs w:val="22"/>
        </w:rPr>
      </w:pPr>
    </w:p>
    <w:p w14:paraId="56A3C94B" w14:textId="09B338AA" w:rsidR="005F6D23" w:rsidRPr="000C1B02" w:rsidRDefault="002F40E2">
      <w:pPr>
        <w:pStyle w:val="P68B1DB1-Normal14"/>
        <w:spacing w:before="60" w:after="60" w:line="276" w:lineRule="auto"/>
        <w:rPr>
          <w:rFonts w:ascii="DIN NEXT™ ARABIC BOLD" w:hAnsi="DIN NEXT™ ARABIC BOLD" w:cs="DIN NEXT™ ARABIC BOLD"/>
          <w:sz w:val="72"/>
          <w:szCs w:val="36"/>
        </w:rPr>
      </w:pPr>
      <w:r w:rsidRPr="000C1B02">
        <w:rPr>
          <w:rFonts w:ascii="DIN NEXT™ ARABIC BOLD" w:hAnsi="DIN NEXT™ ARABIC BOLD" w:cs="DIN NEXT™ ARABIC BOLD"/>
          <w:sz w:val="72"/>
          <w:szCs w:val="36"/>
        </w:rPr>
        <w:t>الاختبار والشهادة</w:t>
      </w:r>
    </w:p>
    <w:p w14:paraId="376C5818" w14:textId="77777777" w:rsidR="005F6D23" w:rsidRPr="000C1B02" w:rsidRDefault="002F40E2">
      <w:pPr>
        <w:pStyle w:val="P68B1DB1-Normal4"/>
        <w:spacing w:before="60" w:after="60" w:line="276" w:lineRule="auto"/>
        <w:rPr>
          <w:rFonts w:ascii="DIN NEXT™ ARABIC BOLD" w:hAnsi="DIN NEXT™ ARABIC BOLD" w:cs="DIN NEXT™ ARABIC BOLD"/>
          <w:sz w:val="44"/>
          <w:szCs w:val="28"/>
        </w:rPr>
      </w:pPr>
      <w:r w:rsidRPr="000C1B02">
        <w:rPr>
          <w:rFonts w:ascii="DIN NEXT™ ARABIC BOLD" w:hAnsi="DIN NEXT™ ARABIC BOLD" w:cs="DIN NEXT™ ARABIC BOLD"/>
          <w:sz w:val="44"/>
          <w:szCs w:val="28"/>
        </w:rPr>
        <w:t xml:space="preserve">شروط الاختبار </w:t>
      </w:r>
    </w:p>
    <w:p w14:paraId="04FCCA60" w14:textId="77777777" w:rsidR="005F6D23" w:rsidRPr="000C1B02" w:rsidRDefault="005F6D23">
      <w:pPr>
        <w:shd w:val="clear" w:color="auto" w:fill="FFFFFF"/>
        <w:spacing w:before="100" w:beforeAutospacing="1"/>
        <w:ind w:left="720"/>
        <w:rPr>
          <w:rFonts w:ascii="DIN NEXT™ ARABIC REGULAR" w:eastAsia="Times New Roman" w:hAnsi="DIN NEXT™ ARABIC REGULAR" w:cs="DIN NEXT™ ARABIC REGULAR"/>
          <w:color w:val="000000"/>
          <w:szCs w:val="22"/>
        </w:rPr>
      </w:pPr>
    </w:p>
    <w:p w14:paraId="50389416" w14:textId="12B8265A" w:rsidR="005F6D23" w:rsidRPr="000C1B02" w:rsidRDefault="002F40E2">
      <w:pPr>
        <w:tabs>
          <w:tab w:val="left" w:pos="1820"/>
        </w:tabs>
        <w:spacing w:before="60" w:after="60" w:line="276" w:lineRule="auto"/>
        <w:rPr>
          <w:rFonts w:ascii="DIN NEXT™ ARABIC BOLD" w:eastAsia="Tahoma" w:hAnsi="DIN NEXT™ ARABIC BOLD" w:cs="DIN NEXT™ ARABIC BOLD"/>
          <w:b/>
          <w:color w:val="FB4400"/>
          <w:kern w:val="24"/>
          <w:sz w:val="36"/>
          <w:szCs w:val="22"/>
        </w:rPr>
      </w:pPr>
      <w:r w:rsidRPr="000C1B02">
        <w:rPr>
          <w:rFonts w:ascii="DIN NEXT™ ARABIC BOLD" w:eastAsia="Tahoma" w:hAnsi="DIN NEXT™ ARABIC BOLD" w:cs="DIN NEXT™ ARABIC BOLD"/>
          <w:b/>
          <w:color w:val="FB4400"/>
          <w:kern w:val="24"/>
          <w:sz w:val="36"/>
          <w:szCs w:val="22"/>
        </w:rPr>
        <w:t xml:space="preserve">صيغة الاختبار)   </w:t>
      </w:r>
    </w:p>
    <w:p w14:paraId="74A0AF6B" w14:textId="77777777" w:rsidR="005F6D23" w:rsidRPr="000C1B02" w:rsidRDefault="002F40E2">
      <w:pPr>
        <w:pStyle w:val="P68B1DB1-ListParagraph15"/>
        <w:numPr>
          <w:ilvl w:val="0"/>
          <w:numId w:val="27"/>
        </w:numPr>
        <w:spacing w:before="60" w:after="60" w:line="276" w:lineRule="auto"/>
        <w:rPr>
          <w:rFonts w:ascii="DIN NEXT™ ARABIC REGULAR" w:hAnsi="DIN NEXT™ ARABIC REGULAR" w:cs="DIN NEXT™ ARABIC REGULAR"/>
          <w:sz w:val="28"/>
          <w:szCs w:val="22"/>
        </w:rPr>
      </w:pPr>
      <w:r w:rsidRPr="000C1B02">
        <w:rPr>
          <w:rFonts w:ascii="DIN NEXT™ ARABIC REGULAR" w:hAnsi="DIN NEXT™ ARABIC REGULAR" w:cs="DIN NEXT™ ARABIC REGULAR"/>
          <w:sz w:val="28"/>
          <w:szCs w:val="22"/>
        </w:rPr>
        <w:t>اختبار موضوعي</w:t>
      </w:r>
    </w:p>
    <w:p w14:paraId="537687C4" w14:textId="0672A81F" w:rsidR="005F6D23" w:rsidRPr="000C1B02" w:rsidRDefault="002F40E2">
      <w:pPr>
        <w:pStyle w:val="P68B1DB1-ListParagraph15"/>
        <w:numPr>
          <w:ilvl w:val="0"/>
          <w:numId w:val="27"/>
        </w:numPr>
        <w:spacing w:before="60" w:after="60" w:line="276" w:lineRule="auto"/>
        <w:rPr>
          <w:rFonts w:ascii="DIN NEXT™ ARABIC REGULAR" w:hAnsi="DIN NEXT™ ARABIC REGULAR" w:cs="DIN NEXT™ ARABIC REGULAR"/>
          <w:sz w:val="28"/>
          <w:szCs w:val="22"/>
        </w:rPr>
      </w:pPr>
      <w:r w:rsidRPr="000C1B02">
        <w:rPr>
          <w:rFonts w:ascii="DIN NEXT™ ARABIC REGULAR" w:hAnsi="DIN NEXT™ ARABIC REGULAR" w:cs="DIN NEXT™ ARABIC REGULAR"/>
          <w:sz w:val="28"/>
          <w:szCs w:val="22"/>
        </w:rPr>
        <w:t>35 سؤالا</w:t>
      </w:r>
    </w:p>
    <w:p w14:paraId="50A18F20" w14:textId="2BB20617" w:rsidR="005F6D23" w:rsidRPr="000C1B02" w:rsidRDefault="002F40E2">
      <w:pPr>
        <w:pStyle w:val="P68B1DB1-ListParagraph15"/>
        <w:numPr>
          <w:ilvl w:val="0"/>
          <w:numId w:val="27"/>
        </w:numPr>
        <w:spacing w:before="60" w:after="60" w:line="276" w:lineRule="auto"/>
        <w:rPr>
          <w:rFonts w:ascii="DIN NEXT™ ARABIC REGULAR" w:hAnsi="DIN NEXT™ ARABIC REGULAR" w:cs="DIN NEXT™ ARABIC REGULAR"/>
          <w:sz w:val="28"/>
          <w:szCs w:val="22"/>
        </w:rPr>
      </w:pPr>
      <w:r w:rsidRPr="000C1B02">
        <w:rPr>
          <w:rFonts w:ascii="DIN NEXT™ ARABIC REGULAR" w:hAnsi="DIN NEXT™ ARABIC REGULAR" w:cs="DIN NEXT™ ARABIC REGULAR"/>
          <w:sz w:val="28"/>
          <w:szCs w:val="22"/>
        </w:rPr>
        <w:t>60 دقيقة</w:t>
      </w:r>
    </w:p>
    <w:p w14:paraId="13B96B37" w14:textId="67A06E6E" w:rsidR="005F6D23" w:rsidRPr="000C1B02" w:rsidRDefault="002F40E2">
      <w:pPr>
        <w:pStyle w:val="P68B1DB1-ListParagraph15"/>
        <w:numPr>
          <w:ilvl w:val="0"/>
          <w:numId w:val="27"/>
        </w:numPr>
        <w:spacing w:before="60" w:after="60" w:line="276" w:lineRule="auto"/>
        <w:rPr>
          <w:rFonts w:ascii="DIN NEXT™ ARABIC REGULAR" w:hAnsi="DIN NEXT™ ARABIC REGULAR" w:cs="DIN NEXT™ ARABIC REGULAR"/>
          <w:sz w:val="28"/>
          <w:szCs w:val="22"/>
        </w:rPr>
      </w:pPr>
      <w:r w:rsidRPr="000C1B02">
        <w:rPr>
          <w:rFonts w:ascii="DIN NEXT™ ARABIC REGULAR" w:hAnsi="DIN NEXT™ ARABIC REGULAR" w:cs="DIN NEXT™ ARABIC REGULAR"/>
          <w:sz w:val="28"/>
          <w:szCs w:val="22"/>
        </w:rPr>
        <w:t>كتاب مغلق.</w:t>
      </w:r>
    </w:p>
    <w:p w14:paraId="10B95625" w14:textId="3FB2723D" w:rsidR="005F6D23" w:rsidRPr="000C1B02" w:rsidRDefault="002F40E2">
      <w:pPr>
        <w:pStyle w:val="P68B1DB1-ListParagraph15"/>
        <w:numPr>
          <w:ilvl w:val="0"/>
          <w:numId w:val="27"/>
        </w:numPr>
        <w:spacing w:before="60" w:after="60" w:line="276" w:lineRule="auto"/>
        <w:rPr>
          <w:rFonts w:ascii="DIN NEXT™ ARABIC REGULAR" w:hAnsi="DIN NEXT™ ARABIC REGULAR" w:cs="DIN NEXT™ ARABIC REGULAR"/>
          <w:sz w:val="28"/>
          <w:szCs w:val="22"/>
        </w:rPr>
      </w:pPr>
      <w:r w:rsidRPr="000C1B02">
        <w:rPr>
          <w:rFonts w:ascii="DIN NEXT™ ARABIC REGULAR" w:hAnsi="DIN NEXT™ ARABIC REGULAR" w:cs="DIN NEXT™ ARABIC REGULAR"/>
          <w:sz w:val="28"/>
          <w:szCs w:val="22"/>
        </w:rPr>
        <w:t>أربع تكليفات عملية</w:t>
      </w:r>
    </w:p>
    <w:p w14:paraId="0E069166" w14:textId="028B3544" w:rsidR="005F6D23" w:rsidRPr="000C1B02" w:rsidRDefault="005F6D23">
      <w:pPr>
        <w:pStyle w:val="ListParagraph"/>
        <w:spacing w:before="60" w:after="60" w:line="276" w:lineRule="auto"/>
        <w:rPr>
          <w:rFonts w:ascii="DIN NEXT™ ARABIC REGULAR" w:eastAsia="Tahoma" w:hAnsi="DIN NEXT™ ARABIC REGULAR" w:cs="DIN NEXT™ ARABIC REGULAR"/>
          <w:kern w:val="24"/>
          <w:sz w:val="28"/>
          <w:szCs w:val="22"/>
          <w:highlight w:val="yellow"/>
        </w:rPr>
      </w:pPr>
    </w:p>
    <w:p w14:paraId="106BE382" w14:textId="77777777" w:rsidR="005F6D23" w:rsidRPr="000C1B02" w:rsidRDefault="005F6D23">
      <w:pPr>
        <w:spacing w:before="60" w:after="60" w:line="276" w:lineRule="auto"/>
        <w:rPr>
          <w:rFonts w:ascii="DIN NEXT™ ARABIC REGULAR" w:eastAsia="Tahoma" w:hAnsi="DIN NEXT™ ARABIC REGULAR" w:cs="DIN NEXT™ ARABIC REGULAR"/>
          <w:i/>
          <w:color w:val="808080" w:themeColor="background1" w:themeShade="80"/>
          <w:kern w:val="24"/>
          <w:szCs w:val="22"/>
        </w:rPr>
      </w:pPr>
    </w:p>
    <w:bookmarkEnd w:id="0"/>
    <w:bookmarkEnd w:id="1"/>
    <w:p w14:paraId="2A807CCD" w14:textId="581FE0D2" w:rsidR="005F6D23" w:rsidRPr="000C1B02" w:rsidRDefault="002F40E2">
      <w:pPr>
        <w:spacing w:before="60" w:after="60" w:line="276" w:lineRule="auto"/>
        <w:rPr>
          <w:rFonts w:ascii="DIN NEXT™ ARABIC REGULAR" w:eastAsia="Tahoma" w:hAnsi="DIN NEXT™ ARABIC REGULAR" w:cs="DIN NEXT™ ARABIC REGULAR"/>
          <w:b/>
          <w:color w:val="FB4400"/>
          <w:kern w:val="24"/>
          <w:sz w:val="36"/>
          <w:szCs w:val="22"/>
        </w:rPr>
      </w:pPr>
      <w:r w:rsidRPr="000C1B02">
        <w:rPr>
          <w:rFonts w:ascii="DIN NEXT™ ARABIC REGULAR" w:eastAsia="Tahoma" w:hAnsi="DIN NEXT™ ARABIC REGULAR" w:cs="DIN NEXT™ ARABIC REGULAR"/>
          <w:b/>
          <w:color w:val="FB4400"/>
          <w:kern w:val="24"/>
          <w:sz w:val="36"/>
          <w:szCs w:val="22"/>
        </w:rPr>
        <w:lastRenderedPageBreak/>
        <w:t>الشهادات</w:t>
      </w:r>
    </w:p>
    <w:p w14:paraId="36491969" w14:textId="77777777" w:rsidR="005F6D23" w:rsidRPr="000C1B02" w:rsidRDefault="002F40E2">
      <w:pPr>
        <w:pStyle w:val="P68B1DB1-Normal9"/>
        <w:spacing w:line="345" w:lineRule="atLeast"/>
        <w:rPr>
          <w:rFonts w:ascii="DIN NEXT™ ARABIC REGULAR" w:hAnsi="DIN NEXT™ ARABIC REGULAR" w:cs="DIN NEXT™ ARABIC REGULAR"/>
          <w:sz w:val="24"/>
          <w:szCs w:val="22"/>
        </w:rPr>
      </w:pPr>
      <w:r w:rsidRPr="000C1B02">
        <w:rPr>
          <w:rFonts w:ascii="DIN NEXT™ ARABIC REGULAR" w:hAnsi="DIN NEXT™ ARABIC REGULAR" w:cs="DIN NEXT™ ARABIC REGULAR"/>
          <w:sz w:val="24"/>
          <w:szCs w:val="22"/>
        </w:rPr>
        <w:t>هناك طريقتان للحصول على شهادة ITIL الخاصة بك:</w:t>
      </w:r>
    </w:p>
    <w:p w14:paraId="2D6092A2" w14:textId="77777777" w:rsidR="005F6D23" w:rsidRPr="000C1B02" w:rsidRDefault="002F40E2">
      <w:pPr>
        <w:pStyle w:val="P68B1DB1-Normal9"/>
        <w:numPr>
          <w:ilvl w:val="0"/>
          <w:numId w:val="41"/>
        </w:numPr>
        <w:spacing w:before="100" w:beforeAutospacing="1" w:after="100" w:afterAutospacing="1" w:line="345" w:lineRule="atLeast"/>
        <w:rPr>
          <w:rFonts w:ascii="DIN NEXT™ ARABIC REGULAR" w:hAnsi="DIN NEXT™ ARABIC REGULAR" w:cs="DIN NEXT™ ARABIC REGULAR"/>
          <w:sz w:val="24"/>
          <w:szCs w:val="22"/>
        </w:rPr>
      </w:pPr>
      <w:r w:rsidRPr="000C1B02">
        <w:rPr>
          <w:rFonts w:ascii="DIN NEXT™ ARABIC REGULAR" w:hAnsi="DIN NEXT™ ARABIC REGULAR" w:cs="DIN NEXT™ ARABIC REGULAR"/>
          <w:sz w:val="24"/>
          <w:szCs w:val="22"/>
        </w:rPr>
        <w:t>حضور دورة تدريبية مع منظمة تدريبية معتمدة، والتي ستتضمن الاختبار كجزء من الدورة</w:t>
      </w:r>
    </w:p>
    <w:p w14:paraId="6CE6213F" w14:textId="77777777" w:rsidR="005F6D23" w:rsidRPr="000C1B02" w:rsidRDefault="002F40E2">
      <w:pPr>
        <w:pStyle w:val="P68B1DB1-Normal9"/>
        <w:numPr>
          <w:ilvl w:val="0"/>
          <w:numId w:val="41"/>
        </w:numPr>
        <w:spacing w:before="100" w:beforeAutospacing="1" w:line="345" w:lineRule="atLeast"/>
        <w:rPr>
          <w:rFonts w:ascii="DIN NEXT™ ARABIC REGULAR" w:hAnsi="DIN NEXT™ ARABIC REGULAR" w:cs="DIN NEXT™ ARABIC REGULAR"/>
          <w:sz w:val="24"/>
          <w:szCs w:val="22"/>
        </w:rPr>
      </w:pPr>
      <w:r w:rsidRPr="000C1B02">
        <w:rPr>
          <w:rFonts w:ascii="DIN NEXT™ ARABIC REGULAR" w:hAnsi="DIN NEXT™ ARABIC REGULAR" w:cs="DIN NEXT™ ARABIC REGULAR"/>
          <w:sz w:val="24"/>
          <w:szCs w:val="22"/>
        </w:rPr>
        <w:t>الدراسة الذاتية باستخدام الدليل الأساسي، ثم حجز الاختبار مباشرة من خلال peoplecert.</w:t>
      </w:r>
    </w:p>
    <w:p w14:paraId="37BC645C" w14:textId="77777777" w:rsidR="005F6D23" w:rsidRPr="000C1B02" w:rsidRDefault="005F6D23">
      <w:pPr>
        <w:spacing w:before="60" w:after="60" w:line="276" w:lineRule="auto"/>
        <w:rPr>
          <w:rFonts w:ascii="DIN NEXT™ ARABIC REGULAR" w:eastAsia="Tahoma" w:hAnsi="DIN NEXT™ ARABIC REGULAR" w:cs="DIN NEXT™ ARABIC REGULAR"/>
          <w:b/>
          <w:color w:val="FB4400"/>
          <w:kern w:val="24"/>
          <w:sz w:val="36"/>
          <w:szCs w:val="22"/>
        </w:rPr>
      </w:pPr>
    </w:p>
    <w:p w14:paraId="7AD3D49D" w14:textId="59AF319D" w:rsidR="005F6D23" w:rsidRPr="000C1B02" w:rsidRDefault="002F40E2">
      <w:pPr>
        <w:spacing w:before="60" w:after="60" w:line="276" w:lineRule="auto"/>
        <w:rPr>
          <w:rFonts w:ascii="DIN NEXT™ ARABIC REGULAR" w:eastAsia="Tahoma" w:hAnsi="DIN NEXT™ ARABIC REGULAR" w:cs="DIN NEXT™ ARABIC REGULAR"/>
          <w:b/>
          <w:color w:val="FB4400"/>
          <w:kern w:val="24"/>
          <w:sz w:val="36"/>
          <w:szCs w:val="22"/>
        </w:rPr>
      </w:pPr>
      <w:r w:rsidRPr="000C1B02">
        <w:rPr>
          <w:rFonts w:ascii="DIN NEXT™ ARABIC REGULAR" w:eastAsia="Tahoma" w:hAnsi="DIN NEXT™ ARABIC REGULAR" w:cs="DIN NEXT™ ARABIC REGULAR"/>
          <w:b/>
          <w:color w:val="FB4400"/>
          <w:kern w:val="24"/>
          <w:sz w:val="36"/>
          <w:szCs w:val="22"/>
        </w:rPr>
        <w:t xml:space="preserve">محتويات الدورة </w:t>
      </w:r>
    </w:p>
    <w:p w14:paraId="73B9A9B6" w14:textId="2F6B9A7C" w:rsidR="005F6D23" w:rsidRPr="000C1B02" w:rsidRDefault="002F40E2">
      <w:pPr>
        <w:pStyle w:val="P68B1DB1-ListParagraph16"/>
        <w:numPr>
          <w:ilvl w:val="1"/>
          <w:numId w:val="35"/>
        </w:numPr>
        <w:rPr>
          <w:rFonts w:ascii="DIN NEXT™ ARABIC REGULAR" w:hAnsi="DIN NEXT™ ARABIC REGULAR" w:cs="DIN NEXT™ ARABIC REGULAR"/>
          <w:sz w:val="28"/>
          <w:szCs w:val="22"/>
        </w:rPr>
      </w:pPr>
      <w:r w:rsidRPr="000C1B02">
        <w:rPr>
          <w:rFonts w:ascii="DIN NEXT™ ARABIC REGULAR" w:hAnsi="DIN NEXT™ ARABIC REGULAR" w:cs="DIN NEXT™ ARABIC REGULAR"/>
          <w:sz w:val="28"/>
          <w:szCs w:val="22"/>
        </w:rPr>
        <w:t>فهم المفاهيم الأساسية للاستدامة</w:t>
      </w:r>
    </w:p>
    <w:p w14:paraId="26D0C1E7" w14:textId="5F1533DF" w:rsidR="005F6D23" w:rsidRPr="000C1B02" w:rsidRDefault="002F40E2">
      <w:pPr>
        <w:pStyle w:val="P68B1DB1-ListParagraph16"/>
        <w:numPr>
          <w:ilvl w:val="1"/>
          <w:numId w:val="35"/>
        </w:numPr>
        <w:rPr>
          <w:rFonts w:ascii="DIN NEXT™ ARABIC REGULAR" w:hAnsi="DIN NEXT™ ARABIC REGULAR" w:cs="DIN NEXT™ ARABIC REGULAR"/>
          <w:sz w:val="28"/>
          <w:szCs w:val="22"/>
        </w:rPr>
      </w:pPr>
      <w:r w:rsidRPr="000C1B02">
        <w:rPr>
          <w:rFonts w:ascii="DIN NEXT™ ARABIC REGULAR" w:hAnsi="DIN NEXT™ ARABIC REGULAR" w:cs="DIN NEXT™ ARABIC REGULAR"/>
          <w:sz w:val="28"/>
          <w:szCs w:val="22"/>
        </w:rPr>
        <w:t>فهم قيمة الاستدامة وفوائدها وتكاليفها ومخاطرها</w:t>
      </w:r>
    </w:p>
    <w:p w14:paraId="2988741B" w14:textId="7EA8EC25" w:rsidR="005F6D23" w:rsidRPr="000C1B02" w:rsidRDefault="002F40E2">
      <w:pPr>
        <w:pStyle w:val="P68B1DB1-ListParagraph16"/>
        <w:numPr>
          <w:ilvl w:val="1"/>
          <w:numId w:val="35"/>
        </w:numPr>
        <w:rPr>
          <w:rFonts w:ascii="DIN NEXT™ ARABIC REGULAR" w:hAnsi="DIN NEXT™ ARABIC REGULAR" w:cs="DIN NEXT™ ARABIC REGULAR"/>
          <w:sz w:val="28"/>
          <w:szCs w:val="22"/>
        </w:rPr>
      </w:pPr>
      <w:r w:rsidRPr="000C1B02">
        <w:rPr>
          <w:rFonts w:ascii="DIN NEXT™ ARABIC REGULAR" w:hAnsi="DIN NEXT™ ARABIC REGULAR" w:cs="DIN NEXT™ ARABIC REGULAR"/>
          <w:sz w:val="28"/>
          <w:szCs w:val="22"/>
        </w:rPr>
        <w:t xml:space="preserve">فهم كيفية دعم التكنولوجيا الرقمية والمعلومات للاستدامة </w:t>
      </w:r>
    </w:p>
    <w:p w14:paraId="776564AD" w14:textId="31783177" w:rsidR="005F6D23" w:rsidRPr="000C1B02" w:rsidRDefault="002F40E2">
      <w:pPr>
        <w:pStyle w:val="P68B1DB1-Normal17"/>
        <w:ind w:left="1080"/>
        <w:rPr>
          <w:rFonts w:ascii="DIN NEXT™ ARABIC REGULAR" w:hAnsi="DIN NEXT™ ARABIC REGULAR" w:cs="DIN NEXT™ ARABIC REGULAR"/>
          <w:sz w:val="28"/>
          <w:szCs w:val="22"/>
        </w:rPr>
      </w:pPr>
      <w:r w:rsidRPr="000C1B02">
        <w:rPr>
          <w:rFonts w:ascii="DIN NEXT™ ARABIC REGULAR" w:hAnsi="DIN NEXT™ ARABIC REGULAR" w:cs="DIN NEXT™ ARABIC REGULAR"/>
          <w:sz w:val="28"/>
          <w:szCs w:val="22"/>
        </w:rPr>
        <w:t>4. تعرف على كيفية التخطيط لتحقيق الاستدامة في المنظمة</w:t>
      </w:r>
    </w:p>
    <w:p w14:paraId="755A2678" w14:textId="1CAA55FD" w:rsidR="005F6D23" w:rsidRPr="000C1B02" w:rsidRDefault="002F40E2">
      <w:pPr>
        <w:pStyle w:val="P68B1DB1-Normal17"/>
        <w:ind w:left="1080"/>
        <w:rPr>
          <w:rFonts w:ascii="DIN NEXT™ ARABIC REGULAR" w:hAnsi="DIN NEXT™ ARABIC REGULAR" w:cs="DIN NEXT™ ARABIC REGULAR"/>
          <w:sz w:val="28"/>
          <w:szCs w:val="22"/>
        </w:rPr>
      </w:pPr>
      <w:r w:rsidRPr="000C1B02">
        <w:rPr>
          <w:rFonts w:ascii="DIN NEXT™ ARABIC REGULAR" w:hAnsi="DIN NEXT™ ARABIC REGULAR" w:cs="DIN NEXT™ ARABIC REGULAR"/>
          <w:sz w:val="28"/>
          <w:szCs w:val="22"/>
        </w:rPr>
        <w:t xml:space="preserve">5. فهم كيفية تقييم الاستدامة التنظيمية والحفاظ عليها وتحسينها </w:t>
      </w:r>
    </w:p>
    <w:p w14:paraId="0E956D2C" w14:textId="1C53EB80" w:rsidR="005F6D23" w:rsidRPr="000C1B02" w:rsidRDefault="005F6D23">
      <w:pPr>
        <w:ind w:left="1080"/>
        <w:rPr>
          <w:rFonts w:ascii="DIN NEXT™ ARABIC REGULAR" w:eastAsia="Tahoma" w:hAnsi="DIN NEXT™ ARABIC REGULAR" w:cs="DIN NEXT™ ARABIC REGULAR"/>
          <w:b/>
          <w:color w:val="FB4400"/>
          <w:kern w:val="24"/>
          <w:sz w:val="36"/>
          <w:szCs w:val="22"/>
        </w:rPr>
      </w:pPr>
    </w:p>
    <w:sectPr w:rsidR="005F6D23" w:rsidRPr="000C1B02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7" w:h="16840" w:code="9"/>
      <w:pgMar w:top="1710" w:right="720" w:bottom="990" w:left="720" w:header="720" w:footer="41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484F" w14:textId="77777777" w:rsidR="005D7CBC" w:rsidRDefault="005D7CBC">
      <w:r>
        <w:separator/>
      </w:r>
    </w:p>
  </w:endnote>
  <w:endnote w:type="continuationSeparator" w:id="0">
    <w:p w14:paraId="16EC9C98" w14:textId="77777777" w:rsidR="005D7CBC" w:rsidRDefault="005D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ew York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Humnst BT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DIN Next LT Arabic Light">
    <w:altName w:val="Arial"/>
    <w:panose1 w:val="020B0604020202020204"/>
    <w:charset w:val="00"/>
    <w:family w:val="swiss"/>
    <w:pitch w:val="variable"/>
    <w:sig w:usb0="8000202F" w:usb1="C000A04A" w:usb2="00000008" w:usb3="00000000" w:csb0="00000041" w:csb1="00000000"/>
  </w:font>
  <w:font w:name="Lato">
    <w:altName w:val="﷽﷽﷽﷽﷽﷽﷽﷽"/>
    <w:panose1 w:val="020B0604020202020204"/>
    <w:charset w:val="00"/>
    <w:family w:val="swiss"/>
    <w:pitch w:val="variable"/>
    <w:sig w:usb0="E10002FF" w:usb1="5000ECFF" w:usb2="00000009" w:usb3="00000000" w:csb0="0000019F" w:csb1="00000000"/>
  </w:font>
  <w:font w:name="DIN NEXT™ ARABIC BOLD">
    <w:altName w:val="Arial"/>
    <w:panose1 w:val="020B0604020202020204"/>
    <w:charset w:val="00"/>
    <w:family w:val="swiss"/>
    <w:pitch w:val="variable"/>
    <w:sig w:usb0="80002003" w:usb1="00000000" w:usb2="00000008" w:usb3="00000000" w:csb0="00000041" w:csb1="00000000"/>
  </w:font>
  <w:font w:name="DIN NEXT™ ARABIC REGULAR">
    <w:altName w:val="Arial"/>
    <w:panose1 w:val="020B0604020202020204"/>
    <w:charset w:val="00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24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9"/>
    </w:tblGrid>
    <w:tr w:rsidR="005F6D23" w14:paraId="7DEA7705" w14:textId="77777777">
      <w:trPr>
        <w:trHeight w:val="432"/>
      </w:trPr>
      <w:tc>
        <w:tcPr>
          <w:tcW w:w="5000" w:type="pct"/>
          <w:shd w:val="clear" w:color="auto" w:fill="auto"/>
          <w:vAlign w:val="center"/>
        </w:tcPr>
        <w:p w14:paraId="25E23040" w14:textId="4A9C6138" w:rsidR="005F6D23" w:rsidRDefault="002F40E2">
          <w:pPr>
            <w:pStyle w:val="P68B1DB1-Footer20"/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 xml:space="preserve">صفحة </w:t>
          </w:r>
          <w:r>
            <w:rPr>
              <w:color w:val="FF5100"/>
            </w:rPr>
            <w:fldChar w:fldCharType="begin"/>
          </w:r>
          <w:r>
            <w:rPr>
              <w:color w:val="FF5100"/>
            </w:rPr>
            <w:instrText xml:space="preserve"> PAGE </w:instrText>
          </w:r>
          <w:r>
            <w:rPr>
              <w:color w:val="FF5100"/>
            </w:rPr>
            <w:fldChar w:fldCharType="separate"/>
          </w:r>
          <w:r>
            <w:rPr>
              <w:color w:val="FF5100"/>
            </w:rPr>
            <w:t>4</w:t>
          </w:r>
          <w:r>
            <w:rPr>
              <w:color w:val="FF5100"/>
            </w:rPr>
            <w:fldChar w:fldCharType="end"/>
          </w:r>
          <w:r>
            <w:rPr>
              <w:color w:val="7F7F7F" w:themeColor="text1" w:themeTint="80"/>
            </w:rPr>
            <w:t xml:space="preserve"> من </w:t>
          </w:r>
          <w:r>
            <w:rPr>
              <w:color w:val="7F7F7F" w:themeColor="text1" w:themeTint="80"/>
            </w:rPr>
            <w:fldChar w:fldCharType="begin"/>
          </w:r>
          <w:r>
            <w:rPr>
              <w:color w:val="7F7F7F" w:themeColor="text1" w:themeTint="80"/>
            </w:rPr>
            <w:instrText xml:space="preserve"> NUMPAGES </w:instrText>
          </w:r>
          <w:r>
            <w:rPr>
              <w:color w:val="7F7F7F" w:themeColor="text1" w:themeTint="80"/>
            </w:rPr>
            <w:fldChar w:fldCharType="separate"/>
          </w:r>
          <w:r>
            <w:rPr>
              <w:color w:val="7F7F7F" w:themeColor="text1" w:themeTint="80"/>
            </w:rPr>
            <w:t>4</w:t>
          </w:r>
          <w:r>
            <w:rPr>
              <w:color w:val="7F7F7F" w:themeColor="text1" w:themeTint="80"/>
            </w:rPr>
            <w:fldChar w:fldCharType="end"/>
          </w:r>
        </w:p>
      </w:tc>
    </w:tr>
  </w:tbl>
  <w:p w14:paraId="4D1BE219" w14:textId="77777777" w:rsidR="005F6D23" w:rsidRDefault="002F40E2">
    <w:pPr>
      <w:pStyle w:val="P68B1DB1-Footer21"/>
      <w:pBdr>
        <w:top w:val="single" w:sz="4" w:space="4" w:color="D9D9D9" w:themeColor="background1" w:themeShade="D9"/>
      </w:pBdr>
      <w:rPr>
        <w:color w:val="7F7F7F" w:themeColor="text1" w:themeTint="80"/>
      </w:rPr>
    </w:pPr>
    <w:r>
      <w:t>© 2020 شركة بكه. جميع الحقوق محفوظة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07B3" w14:textId="77777777" w:rsidR="005D7CBC" w:rsidRDefault="005D7CBC">
      <w:r>
        <w:separator/>
      </w:r>
    </w:p>
  </w:footnote>
  <w:footnote w:type="continuationSeparator" w:id="0">
    <w:p w14:paraId="0CCC1FF8" w14:textId="77777777" w:rsidR="005D7CBC" w:rsidRDefault="005D7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E2CA" w14:textId="61B42B88" w:rsidR="005F6D23" w:rsidRDefault="005D7CBC">
    <w:pPr>
      <w:pStyle w:val="Header"/>
    </w:pPr>
    <w:r>
      <w:pict w14:anchorId="57F6F3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5189907" o:spid="_x0000_s1027" type="#_x0000_t75" alt="" style="position:absolute;margin-left:0;margin-top:0;width:596.25pt;height:843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-word-theme-bod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4217" w:type="pct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</w:tblGrid>
    <w:tr w:rsidR="005F6D23" w14:paraId="233C6E63" w14:textId="77777777">
      <w:trPr>
        <w:trHeight w:val="720"/>
      </w:trPr>
      <w:tc>
        <w:tcPr>
          <w:tcW w:w="5000" w:type="pct"/>
          <w:vAlign w:val="center"/>
        </w:tcPr>
        <w:p w14:paraId="19BDD90C" w14:textId="287FBF77" w:rsidR="005F6D23" w:rsidRDefault="002F40E2">
          <w:pPr>
            <w:pStyle w:val="P68B1DB1-Header18"/>
            <w:tabs>
              <w:tab w:val="left" w:pos="119"/>
              <w:tab w:val="right" w:pos="10466"/>
              <w:tab w:val="right" w:pos="10609"/>
            </w:tabs>
            <w:spacing w:line="276" w:lineRule="auto"/>
            <w:jc w:val="left"/>
            <w:rPr>
              <w:sz w:val="22"/>
            </w:rPr>
          </w:pPr>
          <w:r>
            <w:t>محتوى صفحة الويب</w:t>
          </w:r>
        </w:p>
      </w:tc>
    </w:tr>
  </w:tbl>
  <w:p w14:paraId="005DADD7" w14:textId="38C06F61" w:rsidR="005F6D23" w:rsidRDefault="005D7CBC">
    <w:pPr>
      <w:pStyle w:val="P68B1DB1-Header19"/>
      <w:jc w:val="left"/>
    </w:pPr>
    <w:r>
      <w:pict w14:anchorId="761F4B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5189908" o:spid="_x0000_s1026" type="#_x0000_t75" alt="" style="position:absolute;left:0;text-align:left;margin-left:-38.25pt;margin-top:-97.5pt;width:596.25pt;height:843.75pt;z-index:-251656192;mso-wrap-edited:f;mso-width-percent:0;mso-height-percent:0;mso-position-horizontal-relative:margin;mso-position-vertical-relative:margin;mso-width-percent:0;mso-height-percent:0" o:allowincell="f">
          <v:imagedata r:id="rId1" o:title="a4-word-theme-bod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1DB2" w14:textId="69AE0D69" w:rsidR="005F6D23" w:rsidRDefault="005D7CBC">
    <w:pPr>
      <w:pStyle w:val="Header"/>
    </w:pPr>
    <w:r>
      <w:pict w14:anchorId="554561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5189906" o:spid="_x0000_s1025" type="#_x0000_t75" alt="" style="position:absolute;margin-left:0;margin-top:0;width:596.25pt;height:843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-word-theme-bod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5FCA22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2"/>
    <w:multiLevelType w:val="singleLevel"/>
    <w:tmpl w:val="01E0516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pStyle w:val="ListBullet2"/>
      <w:lvlText w:val="*"/>
      <w:lvlJc w:val="left"/>
    </w:lvl>
  </w:abstractNum>
  <w:abstractNum w:abstractNumId="3" w15:restartNumberingAfterBreak="0">
    <w:nsid w:val="05F40A90"/>
    <w:multiLevelType w:val="singleLevel"/>
    <w:tmpl w:val="30C2E3EC"/>
    <w:lvl w:ilvl="0">
      <w:start w:val="1"/>
      <w:numFmt w:val="lowerLetter"/>
      <w:pStyle w:val="BulletIndent"/>
      <w:lvlText w:val="%1)"/>
      <w:legacy w:legacy="1" w:legacySpace="0" w:legacyIndent="360"/>
      <w:lvlJc w:val="left"/>
      <w:pPr>
        <w:ind w:left="720" w:hanging="360"/>
      </w:pPr>
    </w:lvl>
  </w:abstractNum>
  <w:abstractNum w:abstractNumId="4" w15:restartNumberingAfterBreak="0">
    <w:nsid w:val="062F67DF"/>
    <w:multiLevelType w:val="singleLevel"/>
    <w:tmpl w:val="FFFFFFFF"/>
    <w:lvl w:ilvl="0">
      <w:start w:val="1"/>
      <w:numFmt w:val="bullet"/>
      <w:pStyle w:val="ABLOCKPARA"/>
      <w:lvlText w:val="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78064EC"/>
    <w:multiLevelType w:val="multilevel"/>
    <w:tmpl w:val="AC722C8A"/>
    <w:lvl w:ilvl="0">
      <w:start w:val="1"/>
      <w:numFmt w:val="decimal"/>
      <w:pStyle w:val="TableNumber"/>
      <w:lvlText w:val="Table %1: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/>
        <w:i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9DB3BA2"/>
    <w:multiLevelType w:val="multilevel"/>
    <w:tmpl w:val="DDDE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000E66"/>
    <w:multiLevelType w:val="hybridMultilevel"/>
    <w:tmpl w:val="10886C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25FCD"/>
    <w:multiLevelType w:val="multilevel"/>
    <w:tmpl w:val="FE02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D47664"/>
    <w:multiLevelType w:val="hybridMultilevel"/>
    <w:tmpl w:val="638A0B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47E0A"/>
    <w:multiLevelType w:val="singleLevel"/>
    <w:tmpl w:val="88CEBFB0"/>
    <w:lvl w:ilvl="0">
      <w:start w:val="1"/>
      <w:numFmt w:val="bullet"/>
      <w:pStyle w:val="BulletLevel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19F053CE"/>
    <w:multiLevelType w:val="multilevel"/>
    <w:tmpl w:val="8240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A259C7"/>
    <w:multiLevelType w:val="hybridMultilevel"/>
    <w:tmpl w:val="C5A49A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A6D78"/>
    <w:multiLevelType w:val="hybridMultilevel"/>
    <w:tmpl w:val="C6288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5" w15:restartNumberingAfterBreak="0">
    <w:nsid w:val="26AA07CE"/>
    <w:multiLevelType w:val="hybridMultilevel"/>
    <w:tmpl w:val="BC36F9BE"/>
    <w:lvl w:ilvl="0" w:tplc="074438D4">
      <w:start w:val="1"/>
      <w:numFmt w:val="upperLetter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E6993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68C597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58CC1BD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AC2E034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BBA62E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9BA23FE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A9D4D23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456CB16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26B22A25"/>
    <w:multiLevelType w:val="multilevel"/>
    <w:tmpl w:val="F43A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907CA5"/>
    <w:multiLevelType w:val="multilevel"/>
    <w:tmpl w:val="46B4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EC0F7B"/>
    <w:multiLevelType w:val="multilevel"/>
    <w:tmpl w:val="40487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evel1Poin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Level2Point"/>
      <w:isLgl/>
      <w:lvlText w:val="%1.%2.%3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C556E8D"/>
    <w:multiLevelType w:val="multilevel"/>
    <w:tmpl w:val="A6FE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B711D0"/>
    <w:multiLevelType w:val="multilevel"/>
    <w:tmpl w:val="F43A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9D41D9"/>
    <w:multiLevelType w:val="multilevel"/>
    <w:tmpl w:val="D698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E260F1"/>
    <w:multiLevelType w:val="singleLevel"/>
    <w:tmpl w:val="7F660D9C"/>
    <w:lvl w:ilvl="0">
      <w:start w:val="1"/>
      <w:numFmt w:val="upperLetter"/>
      <w:pStyle w:val="INTENT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4E03E2A"/>
    <w:multiLevelType w:val="hybridMultilevel"/>
    <w:tmpl w:val="3446D3A4"/>
    <w:lvl w:ilvl="0" w:tplc="F30EF62A">
      <w:start w:val="1"/>
      <w:numFmt w:val="bullet"/>
      <w:pStyle w:val="AA1stlevel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2ED06BF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3781D8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21452E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4BEC35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D70A61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BCE20C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80A4A5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D28C7D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7F601E"/>
    <w:multiLevelType w:val="multilevel"/>
    <w:tmpl w:val="4CD8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2C57AF"/>
    <w:multiLevelType w:val="hybridMultilevel"/>
    <w:tmpl w:val="5442C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953987"/>
    <w:multiLevelType w:val="hybridMultilevel"/>
    <w:tmpl w:val="A9A0CE14"/>
    <w:lvl w:ilvl="0" w:tplc="6032B150">
      <w:start w:val="1"/>
      <w:numFmt w:val="none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AD421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4CE2B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3C6C6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B84B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4CF4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80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94BA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685D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7D3599"/>
    <w:multiLevelType w:val="multilevel"/>
    <w:tmpl w:val="E3DE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58709E"/>
    <w:multiLevelType w:val="hybridMultilevel"/>
    <w:tmpl w:val="41467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D10FE3"/>
    <w:multiLevelType w:val="multilevel"/>
    <w:tmpl w:val="4B8C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201C11"/>
    <w:multiLevelType w:val="singleLevel"/>
    <w:tmpl w:val="42923930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u w:val="none"/>
      </w:rPr>
    </w:lvl>
  </w:abstractNum>
  <w:abstractNum w:abstractNumId="31" w15:restartNumberingAfterBreak="0">
    <w:nsid w:val="57424ED2"/>
    <w:multiLevelType w:val="hybridMultilevel"/>
    <w:tmpl w:val="4B706838"/>
    <w:lvl w:ilvl="0" w:tplc="760E6C8E">
      <w:start w:val="1"/>
      <w:numFmt w:val="decimal"/>
      <w:pStyle w:val="PlainNumbers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25C683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2EE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A81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4655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3A9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0E89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BE0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2E1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A12B91"/>
    <w:multiLevelType w:val="multilevel"/>
    <w:tmpl w:val="B8A0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82637B"/>
    <w:multiLevelType w:val="hybridMultilevel"/>
    <w:tmpl w:val="7C4AB9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C32DC"/>
    <w:multiLevelType w:val="singleLevel"/>
    <w:tmpl w:val="D3562E64"/>
    <w:lvl w:ilvl="0">
      <w:start w:val="1"/>
      <w:numFmt w:val="bullet"/>
      <w:pStyle w:val="ListBullet4"/>
      <w:lvlText w:val="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5" w15:restartNumberingAfterBreak="0">
    <w:nsid w:val="62593CA9"/>
    <w:multiLevelType w:val="hybridMultilevel"/>
    <w:tmpl w:val="DD7EB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A794A"/>
    <w:multiLevelType w:val="hybridMultilevel"/>
    <w:tmpl w:val="D71C0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D0E5B"/>
    <w:multiLevelType w:val="hybridMultilevel"/>
    <w:tmpl w:val="F9AE26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111E9"/>
    <w:multiLevelType w:val="singleLevel"/>
    <w:tmpl w:val="76DEA45A"/>
    <w:lvl w:ilvl="0">
      <w:start w:val="1"/>
      <w:numFmt w:val="decimal"/>
      <w:pStyle w:val="Numbering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17146A4"/>
    <w:multiLevelType w:val="multilevel"/>
    <w:tmpl w:val="6456961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E15F60"/>
    <w:multiLevelType w:val="multilevel"/>
    <w:tmpl w:val="76AA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B16EF2"/>
    <w:multiLevelType w:val="hybridMultilevel"/>
    <w:tmpl w:val="21F2C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0"/>
    <w:lvlOverride w:ilvl="0">
      <w:startOverride w:val="1"/>
    </w:lvlOverride>
  </w:num>
  <w:num w:numId="6">
    <w:abstractNumId w:val="26"/>
  </w:num>
  <w:num w:numId="7">
    <w:abstractNumId w:val="18"/>
  </w:num>
  <w:num w:numId="8">
    <w:abstractNumId w:val="34"/>
  </w:num>
  <w:num w:numId="9">
    <w:abstractNumId w:val="38"/>
  </w:num>
  <w:num w:numId="10">
    <w:abstractNumId w:val="3"/>
  </w:num>
  <w:num w:numId="11">
    <w:abstractNumId w:val="2"/>
    <w:lvlOverride w:ilvl="0">
      <w:lvl w:ilvl="0">
        <w:start w:val="1"/>
        <w:numFmt w:val="bullet"/>
        <w:pStyle w:val="ListBullet2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2">
    <w:abstractNumId w:val="31"/>
  </w:num>
  <w:num w:numId="13">
    <w:abstractNumId w:val="14"/>
  </w:num>
  <w:num w:numId="14">
    <w:abstractNumId w:val="23"/>
  </w:num>
  <w:num w:numId="15">
    <w:abstractNumId w:val="15"/>
  </w:num>
  <w:num w:numId="16">
    <w:abstractNumId w:val="22"/>
  </w:num>
  <w:num w:numId="17">
    <w:abstractNumId w:val="10"/>
  </w:num>
  <w:num w:numId="18">
    <w:abstractNumId w:val="37"/>
  </w:num>
  <w:num w:numId="19">
    <w:abstractNumId w:val="27"/>
  </w:num>
  <w:num w:numId="20">
    <w:abstractNumId w:val="24"/>
  </w:num>
  <w:num w:numId="21">
    <w:abstractNumId w:val="11"/>
  </w:num>
  <w:num w:numId="22">
    <w:abstractNumId w:val="8"/>
  </w:num>
  <w:num w:numId="23">
    <w:abstractNumId w:val="40"/>
  </w:num>
  <w:num w:numId="24">
    <w:abstractNumId w:val="33"/>
  </w:num>
  <w:num w:numId="25">
    <w:abstractNumId w:val="12"/>
  </w:num>
  <w:num w:numId="26">
    <w:abstractNumId w:val="7"/>
  </w:num>
  <w:num w:numId="27">
    <w:abstractNumId w:val="9"/>
  </w:num>
  <w:num w:numId="28">
    <w:abstractNumId w:val="29"/>
  </w:num>
  <w:num w:numId="29">
    <w:abstractNumId w:val="25"/>
  </w:num>
  <w:num w:numId="30">
    <w:abstractNumId w:val="13"/>
  </w:num>
  <w:num w:numId="31">
    <w:abstractNumId w:val="41"/>
  </w:num>
  <w:num w:numId="32">
    <w:abstractNumId w:val="39"/>
  </w:num>
  <w:num w:numId="33">
    <w:abstractNumId w:val="20"/>
  </w:num>
  <w:num w:numId="34">
    <w:abstractNumId w:val="16"/>
  </w:num>
  <w:num w:numId="35">
    <w:abstractNumId w:val="32"/>
  </w:num>
  <w:num w:numId="36">
    <w:abstractNumId w:val="19"/>
  </w:num>
  <w:num w:numId="37">
    <w:abstractNumId w:val="28"/>
  </w:num>
  <w:num w:numId="38">
    <w:abstractNumId w:val="35"/>
  </w:num>
  <w:num w:numId="39">
    <w:abstractNumId w:val="36"/>
  </w:num>
  <w:num w:numId="40">
    <w:abstractNumId w:val="17"/>
  </w:num>
  <w:num w:numId="41">
    <w:abstractNumId w:val="6"/>
  </w:num>
  <w:num w:numId="42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AU" w:vendorID="64" w:dllVersion="6" w:nlCheck="1" w:checkStyle="1"/>
  <w:activeWritingStyle w:appName="MSWord" w:lang="ar-SA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ar-SA" w:vendorID="64" w:dllVersion="4096" w:nlCheck="1" w:checkStyle="0"/>
  <w:activeWritingStyle w:appName="MSWord" w:lang="ar-KW" w:vendorID="64" w:dllVersion="4096" w:nlCheck="1" w:checkStyle="0"/>
  <w:activeWritingStyle w:appName="MSWord" w:lang="ar-SA" w:vendorID="64" w:dllVersion="0" w:nlCheck="1" w:checkStyle="0"/>
  <w:activeWritingStyle w:appName="MSWord" w:lang="en-IN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sbAwNjI3MDQzNjRT0lEKTi0uzszPAykwqQUAz2yXECwAAAA="/>
  </w:docVars>
  <w:rsids>
    <w:rsidRoot w:val="00602727"/>
    <w:rsid w:val="000007C5"/>
    <w:rsid w:val="0000333E"/>
    <w:rsid w:val="00006A2A"/>
    <w:rsid w:val="00012901"/>
    <w:rsid w:val="000226C6"/>
    <w:rsid w:val="00022869"/>
    <w:rsid w:val="00024283"/>
    <w:rsid w:val="00024494"/>
    <w:rsid w:val="000267BC"/>
    <w:rsid w:val="00026FC6"/>
    <w:rsid w:val="00027663"/>
    <w:rsid w:val="00035633"/>
    <w:rsid w:val="00041A91"/>
    <w:rsid w:val="00041B7F"/>
    <w:rsid w:val="0004430D"/>
    <w:rsid w:val="00046D04"/>
    <w:rsid w:val="00047378"/>
    <w:rsid w:val="000510AE"/>
    <w:rsid w:val="00051256"/>
    <w:rsid w:val="00052C4F"/>
    <w:rsid w:val="00053E32"/>
    <w:rsid w:val="00053F85"/>
    <w:rsid w:val="000559AA"/>
    <w:rsid w:val="00056FF9"/>
    <w:rsid w:val="00061673"/>
    <w:rsid w:val="00061958"/>
    <w:rsid w:val="00062B52"/>
    <w:rsid w:val="00065EAC"/>
    <w:rsid w:val="00066423"/>
    <w:rsid w:val="00073519"/>
    <w:rsid w:val="000737EF"/>
    <w:rsid w:val="000740F1"/>
    <w:rsid w:val="000774C6"/>
    <w:rsid w:val="0008293D"/>
    <w:rsid w:val="00083326"/>
    <w:rsid w:val="00084C5F"/>
    <w:rsid w:val="00085E7D"/>
    <w:rsid w:val="00090D75"/>
    <w:rsid w:val="000925EB"/>
    <w:rsid w:val="00092612"/>
    <w:rsid w:val="000949B1"/>
    <w:rsid w:val="000A0644"/>
    <w:rsid w:val="000A075B"/>
    <w:rsid w:val="000A0CD1"/>
    <w:rsid w:val="000A1491"/>
    <w:rsid w:val="000A3D13"/>
    <w:rsid w:val="000A6849"/>
    <w:rsid w:val="000A751C"/>
    <w:rsid w:val="000A7C8E"/>
    <w:rsid w:val="000B468A"/>
    <w:rsid w:val="000B46E4"/>
    <w:rsid w:val="000B50CC"/>
    <w:rsid w:val="000B764F"/>
    <w:rsid w:val="000C1997"/>
    <w:rsid w:val="000C1B02"/>
    <w:rsid w:val="000C4931"/>
    <w:rsid w:val="000C50EF"/>
    <w:rsid w:val="000C6E36"/>
    <w:rsid w:val="000C70F8"/>
    <w:rsid w:val="000C7540"/>
    <w:rsid w:val="000C7702"/>
    <w:rsid w:val="000D07DB"/>
    <w:rsid w:val="000D0AAA"/>
    <w:rsid w:val="000D5F1F"/>
    <w:rsid w:val="000D63A6"/>
    <w:rsid w:val="000E121B"/>
    <w:rsid w:val="000E282D"/>
    <w:rsid w:val="000E2ECB"/>
    <w:rsid w:val="000E30D5"/>
    <w:rsid w:val="000E3B9A"/>
    <w:rsid w:val="000E4F6D"/>
    <w:rsid w:val="000E56D8"/>
    <w:rsid w:val="000E6087"/>
    <w:rsid w:val="000F07C9"/>
    <w:rsid w:val="000F0F6A"/>
    <w:rsid w:val="000F1A7C"/>
    <w:rsid w:val="000F2AFA"/>
    <w:rsid w:val="000F3145"/>
    <w:rsid w:val="000F581E"/>
    <w:rsid w:val="000F6342"/>
    <w:rsid w:val="000F6922"/>
    <w:rsid w:val="000F6B44"/>
    <w:rsid w:val="000F77E9"/>
    <w:rsid w:val="000F7C13"/>
    <w:rsid w:val="001002D7"/>
    <w:rsid w:val="00100571"/>
    <w:rsid w:val="0010090A"/>
    <w:rsid w:val="001018D8"/>
    <w:rsid w:val="001026FA"/>
    <w:rsid w:val="00103D6E"/>
    <w:rsid w:val="00104A73"/>
    <w:rsid w:val="00105B8C"/>
    <w:rsid w:val="001104AD"/>
    <w:rsid w:val="00113284"/>
    <w:rsid w:val="00114C05"/>
    <w:rsid w:val="0011675B"/>
    <w:rsid w:val="001207EE"/>
    <w:rsid w:val="001218F5"/>
    <w:rsid w:val="00123A57"/>
    <w:rsid w:val="00123BE5"/>
    <w:rsid w:val="00125B1F"/>
    <w:rsid w:val="00125EDE"/>
    <w:rsid w:val="00126CBC"/>
    <w:rsid w:val="00126DA6"/>
    <w:rsid w:val="00130BB5"/>
    <w:rsid w:val="00133B87"/>
    <w:rsid w:val="001346BC"/>
    <w:rsid w:val="00136775"/>
    <w:rsid w:val="00140C5F"/>
    <w:rsid w:val="0014104E"/>
    <w:rsid w:val="00142D76"/>
    <w:rsid w:val="00142E4E"/>
    <w:rsid w:val="0014378E"/>
    <w:rsid w:val="00143D0C"/>
    <w:rsid w:val="00144B57"/>
    <w:rsid w:val="0014562E"/>
    <w:rsid w:val="00145CDD"/>
    <w:rsid w:val="0015084A"/>
    <w:rsid w:val="00151554"/>
    <w:rsid w:val="001530E4"/>
    <w:rsid w:val="001551CB"/>
    <w:rsid w:val="001554E2"/>
    <w:rsid w:val="00162409"/>
    <w:rsid w:val="001637F4"/>
    <w:rsid w:val="00167974"/>
    <w:rsid w:val="0017180D"/>
    <w:rsid w:val="00171D9C"/>
    <w:rsid w:val="00175387"/>
    <w:rsid w:val="00177191"/>
    <w:rsid w:val="001777DE"/>
    <w:rsid w:val="00181BD1"/>
    <w:rsid w:val="001843EA"/>
    <w:rsid w:val="00185F6E"/>
    <w:rsid w:val="001922B6"/>
    <w:rsid w:val="001943DD"/>
    <w:rsid w:val="00194CD3"/>
    <w:rsid w:val="001955B5"/>
    <w:rsid w:val="00196F6D"/>
    <w:rsid w:val="001A37E1"/>
    <w:rsid w:val="001B18FB"/>
    <w:rsid w:val="001B2B13"/>
    <w:rsid w:val="001B39C2"/>
    <w:rsid w:val="001B3CB6"/>
    <w:rsid w:val="001B3E41"/>
    <w:rsid w:val="001B56AE"/>
    <w:rsid w:val="001B5750"/>
    <w:rsid w:val="001B6B2B"/>
    <w:rsid w:val="001C032E"/>
    <w:rsid w:val="001C03DB"/>
    <w:rsid w:val="001C0AE9"/>
    <w:rsid w:val="001C1A45"/>
    <w:rsid w:val="001C1CE3"/>
    <w:rsid w:val="001C53E3"/>
    <w:rsid w:val="001C7099"/>
    <w:rsid w:val="001D14E9"/>
    <w:rsid w:val="001D20F6"/>
    <w:rsid w:val="001D231D"/>
    <w:rsid w:val="001D2CF9"/>
    <w:rsid w:val="001D390E"/>
    <w:rsid w:val="001D502F"/>
    <w:rsid w:val="001E2AEC"/>
    <w:rsid w:val="001E34BB"/>
    <w:rsid w:val="001E4B7D"/>
    <w:rsid w:val="001E66EC"/>
    <w:rsid w:val="001E72CC"/>
    <w:rsid w:val="001E75C0"/>
    <w:rsid w:val="001E7776"/>
    <w:rsid w:val="001E79F9"/>
    <w:rsid w:val="001F231A"/>
    <w:rsid w:val="001F2DDC"/>
    <w:rsid w:val="001F77EF"/>
    <w:rsid w:val="002030FD"/>
    <w:rsid w:val="002058AA"/>
    <w:rsid w:val="00205A2F"/>
    <w:rsid w:val="00205FBF"/>
    <w:rsid w:val="002064B0"/>
    <w:rsid w:val="0020682F"/>
    <w:rsid w:val="002129C4"/>
    <w:rsid w:val="00212A3E"/>
    <w:rsid w:val="0021578F"/>
    <w:rsid w:val="00220FC3"/>
    <w:rsid w:val="00221C1D"/>
    <w:rsid w:val="00222B24"/>
    <w:rsid w:val="002231BB"/>
    <w:rsid w:val="00223F47"/>
    <w:rsid w:val="00224492"/>
    <w:rsid w:val="00224968"/>
    <w:rsid w:val="002258EE"/>
    <w:rsid w:val="00225EF7"/>
    <w:rsid w:val="00230551"/>
    <w:rsid w:val="00230848"/>
    <w:rsid w:val="00231A86"/>
    <w:rsid w:val="00233198"/>
    <w:rsid w:val="00235D2C"/>
    <w:rsid w:val="0023633A"/>
    <w:rsid w:val="00236D85"/>
    <w:rsid w:val="00244AE9"/>
    <w:rsid w:val="00255D30"/>
    <w:rsid w:val="002561D9"/>
    <w:rsid w:val="00260368"/>
    <w:rsid w:val="00263148"/>
    <w:rsid w:val="00266237"/>
    <w:rsid w:val="00270A16"/>
    <w:rsid w:val="00271F9A"/>
    <w:rsid w:val="00272E1D"/>
    <w:rsid w:val="0027343D"/>
    <w:rsid w:val="00274775"/>
    <w:rsid w:val="002747CD"/>
    <w:rsid w:val="002749D3"/>
    <w:rsid w:val="002773D0"/>
    <w:rsid w:val="00277E8C"/>
    <w:rsid w:val="002801EE"/>
    <w:rsid w:val="00280E00"/>
    <w:rsid w:val="00281D9E"/>
    <w:rsid w:val="00286759"/>
    <w:rsid w:val="00286B8E"/>
    <w:rsid w:val="00287810"/>
    <w:rsid w:val="00292521"/>
    <w:rsid w:val="002925F8"/>
    <w:rsid w:val="00294E63"/>
    <w:rsid w:val="002951F9"/>
    <w:rsid w:val="00295F07"/>
    <w:rsid w:val="002A0779"/>
    <w:rsid w:val="002A1009"/>
    <w:rsid w:val="002A2E83"/>
    <w:rsid w:val="002A3CA8"/>
    <w:rsid w:val="002A636A"/>
    <w:rsid w:val="002A6E7F"/>
    <w:rsid w:val="002B1EC3"/>
    <w:rsid w:val="002B275F"/>
    <w:rsid w:val="002B3AA7"/>
    <w:rsid w:val="002B61DC"/>
    <w:rsid w:val="002B61E8"/>
    <w:rsid w:val="002B634F"/>
    <w:rsid w:val="002B6960"/>
    <w:rsid w:val="002C0C6B"/>
    <w:rsid w:val="002C16FE"/>
    <w:rsid w:val="002C2F7B"/>
    <w:rsid w:val="002C34D7"/>
    <w:rsid w:val="002C438F"/>
    <w:rsid w:val="002C47F3"/>
    <w:rsid w:val="002C4A2B"/>
    <w:rsid w:val="002C551E"/>
    <w:rsid w:val="002C6312"/>
    <w:rsid w:val="002C7500"/>
    <w:rsid w:val="002C7838"/>
    <w:rsid w:val="002D221A"/>
    <w:rsid w:val="002D460B"/>
    <w:rsid w:val="002D505E"/>
    <w:rsid w:val="002E202D"/>
    <w:rsid w:val="002E3DAF"/>
    <w:rsid w:val="002E7418"/>
    <w:rsid w:val="002F0709"/>
    <w:rsid w:val="002F40E2"/>
    <w:rsid w:val="002F7968"/>
    <w:rsid w:val="00300336"/>
    <w:rsid w:val="00303937"/>
    <w:rsid w:val="00303F12"/>
    <w:rsid w:val="00310F81"/>
    <w:rsid w:val="0031271A"/>
    <w:rsid w:val="003153B6"/>
    <w:rsid w:val="00315520"/>
    <w:rsid w:val="0031578D"/>
    <w:rsid w:val="00317410"/>
    <w:rsid w:val="00317510"/>
    <w:rsid w:val="0032026F"/>
    <w:rsid w:val="00322ECD"/>
    <w:rsid w:val="00323BD8"/>
    <w:rsid w:val="00324155"/>
    <w:rsid w:val="00326072"/>
    <w:rsid w:val="003271D6"/>
    <w:rsid w:val="003311FC"/>
    <w:rsid w:val="003322CB"/>
    <w:rsid w:val="0033525D"/>
    <w:rsid w:val="00341CCB"/>
    <w:rsid w:val="00344444"/>
    <w:rsid w:val="0034647E"/>
    <w:rsid w:val="003468F8"/>
    <w:rsid w:val="0034796A"/>
    <w:rsid w:val="00351135"/>
    <w:rsid w:val="00351BE1"/>
    <w:rsid w:val="00354461"/>
    <w:rsid w:val="003578D2"/>
    <w:rsid w:val="00360530"/>
    <w:rsid w:val="003623D0"/>
    <w:rsid w:val="00363C1C"/>
    <w:rsid w:val="003640F2"/>
    <w:rsid w:val="00364ED9"/>
    <w:rsid w:val="00366040"/>
    <w:rsid w:val="00367391"/>
    <w:rsid w:val="00367E9B"/>
    <w:rsid w:val="0037036C"/>
    <w:rsid w:val="003718E3"/>
    <w:rsid w:val="00371D69"/>
    <w:rsid w:val="003747BE"/>
    <w:rsid w:val="003749D1"/>
    <w:rsid w:val="00376F29"/>
    <w:rsid w:val="0038161E"/>
    <w:rsid w:val="003820FF"/>
    <w:rsid w:val="00382643"/>
    <w:rsid w:val="00382A86"/>
    <w:rsid w:val="00384F46"/>
    <w:rsid w:val="00390BCD"/>
    <w:rsid w:val="003925E7"/>
    <w:rsid w:val="00393D08"/>
    <w:rsid w:val="00394A49"/>
    <w:rsid w:val="00395F49"/>
    <w:rsid w:val="00395F9D"/>
    <w:rsid w:val="00396449"/>
    <w:rsid w:val="0039755A"/>
    <w:rsid w:val="003A15ED"/>
    <w:rsid w:val="003A1FD1"/>
    <w:rsid w:val="003A22F3"/>
    <w:rsid w:val="003A3104"/>
    <w:rsid w:val="003A455C"/>
    <w:rsid w:val="003A656E"/>
    <w:rsid w:val="003A6833"/>
    <w:rsid w:val="003B073E"/>
    <w:rsid w:val="003B347A"/>
    <w:rsid w:val="003B4BA1"/>
    <w:rsid w:val="003B64AC"/>
    <w:rsid w:val="003C0281"/>
    <w:rsid w:val="003C0E14"/>
    <w:rsid w:val="003C19AB"/>
    <w:rsid w:val="003C23ED"/>
    <w:rsid w:val="003C24D6"/>
    <w:rsid w:val="003C4628"/>
    <w:rsid w:val="003C7596"/>
    <w:rsid w:val="003C7A94"/>
    <w:rsid w:val="003D1181"/>
    <w:rsid w:val="003D3429"/>
    <w:rsid w:val="003D3D96"/>
    <w:rsid w:val="003D4B95"/>
    <w:rsid w:val="003E065B"/>
    <w:rsid w:val="003E2C84"/>
    <w:rsid w:val="003E3D0C"/>
    <w:rsid w:val="003E4B24"/>
    <w:rsid w:val="003E75B1"/>
    <w:rsid w:val="003E7855"/>
    <w:rsid w:val="003F0494"/>
    <w:rsid w:val="003F126D"/>
    <w:rsid w:val="003F7214"/>
    <w:rsid w:val="004006BB"/>
    <w:rsid w:val="00401AFF"/>
    <w:rsid w:val="00402DF1"/>
    <w:rsid w:val="00403033"/>
    <w:rsid w:val="00403970"/>
    <w:rsid w:val="00407182"/>
    <w:rsid w:val="00411A03"/>
    <w:rsid w:val="00412259"/>
    <w:rsid w:val="0041794B"/>
    <w:rsid w:val="004213AD"/>
    <w:rsid w:val="00421606"/>
    <w:rsid w:val="00422ABC"/>
    <w:rsid w:val="0042364F"/>
    <w:rsid w:val="004259D4"/>
    <w:rsid w:val="00425CBB"/>
    <w:rsid w:val="00425CF7"/>
    <w:rsid w:val="00426282"/>
    <w:rsid w:val="0043645B"/>
    <w:rsid w:val="004432A5"/>
    <w:rsid w:val="0044459A"/>
    <w:rsid w:val="00445019"/>
    <w:rsid w:val="004476CB"/>
    <w:rsid w:val="00447C0F"/>
    <w:rsid w:val="004551A8"/>
    <w:rsid w:val="00460BD3"/>
    <w:rsid w:val="00464849"/>
    <w:rsid w:val="00466D44"/>
    <w:rsid w:val="00470B14"/>
    <w:rsid w:val="004721D4"/>
    <w:rsid w:val="004730BF"/>
    <w:rsid w:val="00474763"/>
    <w:rsid w:val="00476C1F"/>
    <w:rsid w:val="00477A04"/>
    <w:rsid w:val="00481C2E"/>
    <w:rsid w:val="00482977"/>
    <w:rsid w:val="00483190"/>
    <w:rsid w:val="004846B2"/>
    <w:rsid w:val="0048497B"/>
    <w:rsid w:val="00485DE3"/>
    <w:rsid w:val="00485F41"/>
    <w:rsid w:val="00490A01"/>
    <w:rsid w:val="00490FA4"/>
    <w:rsid w:val="00495043"/>
    <w:rsid w:val="00495AE2"/>
    <w:rsid w:val="00496864"/>
    <w:rsid w:val="004A3756"/>
    <w:rsid w:val="004A62F7"/>
    <w:rsid w:val="004B09D8"/>
    <w:rsid w:val="004B1186"/>
    <w:rsid w:val="004B278F"/>
    <w:rsid w:val="004B305C"/>
    <w:rsid w:val="004B35AC"/>
    <w:rsid w:val="004B3B54"/>
    <w:rsid w:val="004B5B06"/>
    <w:rsid w:val="004B5EFF"/>
    <w:rsid w:val="004C08A7"/>
    <w:rsid w:val="004C1DB4"/>
    <w:rsid w:val="004C2029"/>
    <w:rsid w:val="004C4CEC"/>
    <w:rsid w:val="004C5061"/>
    <w:rsid w:val="004D1240"/>
    <w:rsid w:val="004D4CA5"/>
    <w:rsid w:val="004D52BF"/>
    <w:rsid w:val="004D6D60"/>
    <w:rsid w:val="004E4E2C"/>
    <w:rsid w:val="004F3C56"/>
    <w:rsid w:val="004F6769"/>
    <w:rsid w:val="004F68FA"/>
    <w:rsid w:val="004F6DAF"/>
    <w:rsid w:val="00501048"/>
    <w:rsid w:val="00502643"/>
    <w:rsid w:val="005030E2"/>
    <w:rsid w:val="00506140"/>
    <w:rsid w:val="00507EE6"/>
    <w:rsid w:val="00512608"/>
    <w:rsid w:val="00515F39"/>
    <w:rsid w:val="00515F65"/>
    <w:rsid w:val="005202D4"/>
    <w:rsid w:val="00520EAF"/>
    <w:rsid w:val="00527EFE"/>
    <w:rsid w:val="00530D43"/>
    <w:rsid w:val="005339CA"/>
    <w:rsid w:val="00534CFA"/>
    <w:rsid w:val="005438DB"/>
    <w:rsid w:val="00543CBF"/>
    <w:rsid w:val="00544E03"/>
    <w:rsid w:val="00545B90"/>
    <w:rsid w:val="00545E7D"/>
    <w:rsid w:val="00547366"/>
    <w:rsid w:val="00547945"/>
    <w:rsid w:val="00550638"/>
    <w:rsid w:val="00550B93"/>
    <w:rsid w:val="00551DC1"/>
    <w:rsid w:val="00552FBC"/>
    <w:rsid w:val="005540E8"/>
    <w:rsid w:val="00557298"/>
    <w:rsid w:val="00557F52"/>
    <w:rsid w:val="0056132D"/>
    <w:rsid w:val="00562C55"/>
    <w:rsid w:val="00563C5D"/>
    <w:rsid w:val="00564A93"/>
    <w:rsid w:val="00564BB8"/>
    <w:rsid w:val="00564DFE"/>
    <w:rsid w:val="00565E1B"/>
    <w:rsid w:val="0056785E"/>
    <w:rsid w:val="00567F00"/>
    <w:rsid w:val="005704A1"/>
    <w:rsid w:val="0057391C"/>
    <w:rsid w:val="00576062"/>
    <w:rsid w:val="00576938"/>
    <w:rsid w:val="00585246"/>
    <w:rsid w:val="005902D6"/>
    <w:rsid w:val="00591529"/>
    <w:rsid w:val="005921E8"/>
    <w:rsid w:val="00595FEC"/>
    <w:rsid w:val="00596413"/>
    <w:rsid w:val="00596A62"/>
    <w:rsid w:val="00597105"/>
    <w:rsid w:val="0059718E"/>
    <w:rsid w:val="005977F6"/>
    <w:rsid w:val="00597A8A"/>
    <w:rsid w:val="005A0F8C"/>
    <w:rsid w:val="005A117C"/>
    <w:rsid w:val="005A1677"/>
    <w:rsid w:val="005A2127"/>
    <w:rsid w:val="005A374A"/>
    <w:rsid w:val="005A6458"/>
    <w:rsid w:val="005B1EBD"/>
    <w:rsid w:val="005B6922"/>
    <w:rsid w:val="005C0F77"/>
    <w:rsid w:val="005C4A7B"/>
    <w:rsid w:val="005C575E"/>
    <w:rsid w:val="005C5A20"/>
    <w:rsid w:val="005C5D3D"/>
    <w:rsid w:val="005D0E17"/>
    <w:rsid w:val="005D1298"/>
    <w:rsid w:val="005D20B0"/>
    <w:rsid w:val="005D7CBC"/>
    <w:rsid w:val="005E2138"/>
    <w:rsid w:val="005E35EF"/>
    <w:rsid w:val="005E3F1A"/>
    <w:rsid w:val="005E448F"/>
    <w:rsid w:val="005E4996"/>
    <w:rsid w:val="005E5927"/>
    <w:rsid w:val="005E6859"/>
    <w:rsid w:val="005F24A7"/>
    <w:rsid w:val="005F26B5"/>
    <w:rsid w:val="005F4073"/>
    <w:rsid w:val="005F6625"/>
    <w:rsid w:val="005F66DC"/>
    <w:rsid w:val="005F6D23"/>
    <w:rsid w:val="00600E07"/>
    <w:rsid w:val="006012DA"/>
    <w:rsid w:val="00601AF2"/>
    <w:rsid w:val="00601DEB"/>
    <w:rsid w:val="00602727"/>
    <w:rsid w:val="00602800"/>
    <w:rsid w:val="00603C14"/>
    <w:rsid w:val="00603E18"/>
    <w:rsid w:val="00605530"/>
    <w:rsid w:val="00605E8E"/>
    <w:rsid w:val="00607FE6"/>
    <w:rsid w:val="00610270"/>
    <w:rsid w:val="00614546"/>
    <w:rsid w:val="006158D1"/>
    <w:rsid w:val="00617202"/>
    <w:rsid w:val="006206A7"/>
    <w:rsid w:val="00620F04"/>
    <w:rsid w:val="00623036"/>
    <w:rsid w:val="006303EB"/>
    <w:rsid w:val="00632846"/>
    <w:rsid w:val="0063539D"/>
    <w:rsid w:val="006424DE"/>
    <w:rsid w:val="00642655"/>
    <w:rsid w:val="0064277D"/>
    <w:rsid w:val="00644084"/>
    <w:rsid w:val="00644552"/>
    <w:rsid w:val="00651F43"/>
    <w:rsid w:val="006538A2"/>
    <w:rsid w:val="00654EE8"/>
    <w:rsid w:val="00654F81"/>
    <w:rsid w:val="00655444"/>
    <w:rsid w:val="0065797E"/>
    <w:rsid w:val="00660297"/>
    <w:rsid w:val="006626C8"/>
    <w:rsid w:val="0066288E"/>
    <w:rsid w:val="006628B7"/>
    <w:rsid w:val="006644D8"/>
    <w:rsid w:val="006739E1"/>
    <w:rsid w:val="00675755"/>
    <w:rsid w:val="00676670"/>
    <w:rsid w:val="00677289"/>
    <w:rsid w:val="00680F31"/>
    <w:rsid w:val="00681014"/>
    <w:rsid w:val="006822A7"/>
    <w:rsid w:val="00682974"/>
    <w:rsid w:val="00685503"/>
    <w:rsid w:val="0068551B"/>
    <w:rsid w:val="00685E73"/>
    <w:rsid w:val="00686BA0"/>
    <w:rsid w:val="00691388"/>
    <w:rsid w:val="00692778"/>
    <w:rsid w:val="00696F92"/>
    <w:rsid w:val="0069738E"/>
    <w:rsid w:val="00697A8A"/>
    <w:rsid w:val="00697F99"/>
    <w:rsid w:val="006A0C9F"/>
    <w:rsid w:val="006A1099"/>
    <w:rsid w:val="006A3317"/>
    <w:rsid w:val="006A4636"/>
    <w:rsid w:val="006A50A4"/>
    <w:rsid w:val="006A585E"/>
    <w:rsid w:val="006A7122"/>
    <w:rsid w:val="006B0E86"/>
    <w:rsid w:val="006B1C9D"/>
    <w:rsid w:val="006B340F"/>
    <w:rsid w:val="006B63CC"/>
    <w:rsid w:val="006C0AF0"/>
    <w:rsid w:val="006C1F08"/>
    <w:rsid w:val="006C4072"/>
    <w:rsid w:val="006C5341"/>
    <w:rsid w:val="006C5895"/>
    <w:rsid w:val="006C5FD3"/>
    <w:rsid w:val="006C68C1"/>
    <w:rsid w:val="006D0329"/>
    <w:rsid w:val="006D09F9"/>
    <w:rsid w:val="006D6896"/>
    <w:rsid w:val="006D7527"/>
    <w:rsid w:val="006E07FE"/>
    <w:rsid w:val="006E34F9"/>
    <w:rsid w:val="006E3D37"/>
    <w:rsid w:val="006F12E5"/>
    <w:rsid w:val="006F14D5"/>
    <w:rsid w:val="006F1F61"/>
    <w:rsid w:val="006F2453"/>
    <w:rsid w:val="006F32C2"/>
    <w:rsid w:val="006F4CB0"/>
    <w:rsid w:val="006F6677"/>
    <w:rsid w:val="006F68AB"/>
    <w:rsid w:val="0070083F"/>
    <w:rsid w:val="0070253C"/>
    <w:rsid w:val="00702D00"/>
    <w:rsid w:val="0070523A"/>
    <w:rsid w:val="00706E69"/>
    <w:rsid w:val="007109D5"/>
    <w:rsid w:val="0071139A"/>
    <w:rsid w:val="0071207F"/>
    <w:rsid w:val="007206EB"/>
    <w:rsid w:val="00722045"/>
    <w:rsid w:val="00722B64"/>
    <w:rsid w:val="007235B7"/>
    <w:rsid w:val="007262BC"/>
    <w:rsid w:val="007270C5"/>
    <w:rsid w:val="00727940"/>
    <w:rsid w:val="00731175"/>
    <w:rsid w:val="007316D5"/>
    <w:rsid w:val="00734C1D"/>
    <w:rsid w:val="007354B2"/>
    <w:rsid w:val="0074010E"/>
    <w:rsid w:val="00740582"/>
    <w:rsid w:val="0074124D"/>
    <w:rsid w:val="007414F6"/>
    <w:rsid w:val="00741725"/>
    <w:rsid w:val="0074317D"/>
    <w:rsid w:val="00744C06"/>
    <w:rsid w:val="007474E1"/>
    <w:rsid w:val="00751186"/>
    <w:rsid w:val="00752459"/>
    <w:rsid w:val="00752FC7"/>
    <w:rsid w:val="007531A5"/>
    <w:rsid w:val="00756B8D"/>
    <w:rsid w:val="00760342"/>
    <w:rsid w:val="007608E3"/>
    <w:rsid w:val="00760B40"/>
    <w:rsid w:val="00764546"/>
    <w:rsid w:val="00765252"/>
    <w:rsid w:val="007654BD"/>
    <w:rsid w:val="00765771"/>
    <w:rsid w:val="00773A2D"/>
    <w:rsid w:val="00774BF4"/>
    <w:rsid w:val="007760DD"/>
    <w:rsid w:val="007770B1"/>
    <w:rsid w:val="0077720A"/>
    <w:rsid w:val="00777598"/>
    <w:rsid w:val="00782D1C"/>
    <w:rsid w:val="00784D77"/>
    <w:rsid w:val="00790445"/>
    <w:rsid w:val="0079322D"/>
    <w:rsid w:val="007935B2"/>
    <w:rsid w:val="00793E67"/>
    <w:rsid w:val="00794D47"/>
    <w:rsid w:val="007A1554"/>
    <w:rsid w:val="007A2112"/>
    <w:rsid w:val="007A59BA"/>
    <w:rsid w:val="007A713D"/>
    <w:rsid w:val="007B0A1E"/>
    <w:rsid w:val="007B21B5"/>
    <w:rsid w:val="007B55B4"/>
    <w:rsid w:val="007C233E"/>
    <w:rsid w:val="007C417D"/>
    <w:rsid w:val="007C4D39"/>
    <w:rsid w:val="007D000C"/>
    <w:rsid w:val="007D084A"/>
    <w:rsid w:val="007D4594"/>
    <w:rsid w:val="007D4690"/>
    <w:rsid w:val="007E01CE"/>
    <w:rsid w:val="007E08A5"/>
    <w:rsid w:val="007E143D"/>
    <w:rsid w:val="007E29E6"/>
    <w:rsid w:val="007E3CCF"/>
    <w:rsid w:val="007E45D7"/>
    <w:rsid w:val="007F0BA8"/>
    <w:rsid w:val="007F13E9"/>
    <w:rsid w:val="007F1ACA"/>
    <w:rsid w:val="007F2ADF"/>
    <w:rsid w:val="007F7112"/>
    <w:rsid w:val="007F79F9"/>
    <w:rsid w:val="00800ACF"/>
    <w:rsid w:val="00800E2B"/>
    <w:rsid w:val="00802B4D"/>
    <w:rsid w:val="008038AA"/>
    <w:rsid w:val="00805E85"/>
    <w:rsid w:val="00806FF8"/>
    <w:rsid w:val="00807BA3"/>
    <w:rsid w:val="0081069E"/>
    <w:rsid w:val="00810860"/>
    <w:rsid w:val="008149D2"/>
    <w:rsid w:val="00817340"/>
    <w:rsid w:val="00826106"/>
    <w:rsid w:val="00826B4E"/>
    <w:rsid w:val="00826CED"/>
    <w:rsid w:val="00827CFF"/>
    <w:rsid w:val="00827E36"/>
    <w:rsid w:val="008305A2"/>
    <w:rsid w:val="008345F2"/>
    <w:rsid w:val="00835D45"/>
    <w:rsid w:val="00836391"/>
    <w:rsid w:val="00836D75"/>
    <w:rsid w:val="008434A3"/>
    <w:rsid w:val="00843872"/>
    <w:rsid w:val="008438C5"/>
    <w:rsid w:val="008440D9"/>
    <w:rsid w:val="00844675"/>
    <w:rsid w:val="0084506F"/>
    <w:rsid w:val="008462F5"/>
    <w:rsid w:val="00846509"/>
    <w:rsid w:val="00846CA6"/>
    <w:rsid w:val="00847D47"/>
    <w:rsid w:val="008552D8"/>
    <w:rsid w:val="00857342"/>
    <w:rsid w:val="0086493F"/>
    <w:rsid w:val="00864EB9"/>
    <w:rsid w:val="00865051"/>
    <w:rsid w:val="0086570B"/>
    <w:rsid w:val="0086690F"/>
    <w:rsid w:val="00867ADA"/>
    <w:rsid w:val="008740BD"/>
    <w:rsid w:val="008746CD"/>
    <w:rsid w:val="00877B69"/>
    <w:rsid w:val="00890B68"/>
    <w:rsid w:val="008910C1"/>
    <w:rsid w:val="00891B7A"/>
    <w:rsid w:val="00892DF5"/>
    <w:rsid w:val="00895395"/>
    <w:rsid w:val="008A0DF6"/>
    <w:rsid w:val="008A3FE6"/>
    <w:rsid w:val="008A5C59"/>
    <w:rsid w:val="008A706B"/>
    <w:rsid w:val="008A7360"/>
    <w:rsid w:val="008A7BEE"/>
    <w:rsid w:val="008B0114"/>
    <w:rsid w:val="008C72DC"/>
    <w:rsid w:val="008D11E9"/>
    <w:rsid w:val="008D1C92"/>
    <w:rsid w:val="008D3F5A"/>
    <w:rsid w:val="008D52BF"/>
    <w:rsid w:val="008D7F46"/>
    <w:rsid w:val="008E2CAA"/>
    <w:rsid w:val="008F1AC3"/>
    <w:rsid w:val="008F2A64"/>
    <w:rsid w:val="008F6875"/>
    <w:rsid w:val="0090027D"/>
    <w:rsid w:val="0090221A"/>
    <w:rsid w:val="009031E2"/>
    <w:rsid w:val="0090424C"/>
    <w:rsid w:val="00906481"/>
    <w:rsid w:val="009102CA"/>
    <w:rsid w:val="00911983"/>
    <w:rsid w:val="0091423B"/>
    <w:rsid w:val="00914BC9"/>
    <w:rsid w:val="00917880"/>
    <w:rsid w:val="0092079E"/>
    <w:rsid w:val="00922226"/>
    <w:rsid w:val="0092231C"/>
    <w:rsid w:val="009242E7"/>
    <w:rsid w:val="00925BA2"/>
    <w:rsid w:val="00925FBE"/>
    <w:rsid w:val="00930DD4"/>
    <w:rsid w:val="00933A8C"/>
    <w:rsid w:val="00933E4D"/>
    <w:rsid w:val="00933F94"/>
    <w:rsid w:val="00935709"/>
    <w:rsid w:val="0093736D"/>
    <w:rsid w:val="0094097E"/>
    <w:rsid w:val="00944CC3"/>
    <w:rsid w:val="0094509B"/>
    <w:rsid w:val="00945A87"/>
    <w:rsid w:val="0095231C"/>
    <w:rsid w:val="00952702"/>
    <w:rsid w:val="009570BF"/>
    <w:rsid w:val="00957E5D"/>
    <w:rsid w:val="00961393"/>
    <w:rsid w:val="00961E8B"/>
    <w:rsid w:val="0096423B"/>
    <w:rsid w:val="00964B10"/>
    <w:rsid w:val="00964DA4"/>
    <w:rsid w:val="00965308"/>
    <w:rsid w:val="009666E8"/>
    <w:rsid w:val="009742C2"/>
    <w:rsid w:val="00974D12"/>
    <w:rsid w:val="009761A2"/>
    <w:rsid w:val="00980168"/>
    <w:rsid w:val="00982C1D"/>
    <w:rsid w:val="00986453"/>
    <w:rsid w:val="00986966"/>
    <w:rsid w:val="0098774E"/>
    <w:rsid w:val="00991B35"/>
    <w:rsid w:val="00993E85"/>
    <w:rsid w:val="00995129"/>
    <w:rsid w:val="00995F8C"/>
    <w:rsid w:val="00996E6D"/>
    <w:rsid w:val="00997C57"/>
    <w:rsid w:val="009A0542"/>
    <w:rsid w:val="009A08F8"/>
    <w:rsid w:val="009A0F63"/>
    <w:rsid w:val="009A133E"/>
    <w:rsid w:val="009A45DA"/>
    <w:rsid w:val="009A616A"/>
    <w:rsid w:val="009A63CC"/>
    <w:rsid w:val="009B1474"/>
    <w:rsid w:val="009B65FD"/>
    <w:rsid w:val="009C11B0"/>
    <w:rsid w:val="009C27C5"/>
    <w:rsid w:val="009C2823"/>
    <w:rsid w:val="009D1C0E"/>
    <w:rsid w:val="009D2DDD"/>
    <w:rsid w:val="009D648E"/>
    <w:rsid w:val="009E0ABD"/>
    <w:rsid w:val="009E10C7"/>
    <w:rsid w:val="009E33B2"/>
    <w:rsid w:val="009E3EAD"/>
    <w:rsid w:val="009E4761"/>
    <w:rsid w:val="009E545C"/>
    <w:rsid w:val="009E69D6"/>
    <w:rsid w:val="009F1F28"/>
    <w:rsid w:val="009F432D"/>
    <w:rsid w:val="00A006DE"/>
    <w:rsid w:val="00A00958"/>
    <w:rsid w:val="00A01622"/>
    <w:rsid w:val="00A0449E"/>
    <w:rsid w:val="00A04E57"/>
    <w:rsid w:val="00A069B5"/>
    <w:rsid w:val="00A06B5F"/>
    <w:rsid w:val="00A10943"/>
    <w:rsid w:val="00A11A9F"/>
    <w:rsid w:val="00A12946"/>
    <w:rsid w:val="00A13914"/>
    <w:rsid w:val="00A15D40"/>
    <w:rsid w:val="00A16567"/>
    <w:rsid w:val="00A1741A"/>
    <w:rsid w:val="00A2167E"/>
    <w:rsid w:val="00A22ACC"/>
    <w:rsid w:val="00A23C16"/>
    <w:rsid w:val="00A26773"/>
    <w:rsid w:val="00A27294"/>
    <w:rsid w:val="00A33F2E"/>
    <w:rsid w:val="00A36529"/>
    <w:rsid w:val="00A41535"/>
    <w:rsid w:val="00A415B1"/>
    <w:rsid w:val="00A43DC2"/>
    <w:rsid w:val="00A470F2"/>
    <w:rsid w:val="00A47A9E"/>
    <w:rsid w:val="00A51335"/>
    <w:rsid w:val="00A52752"/>
    <w:rsid w:val="00A53681"/>
    <w:rsid w:val="00A55A84"/>
    <w:rsid w:val="00A56949"/>
    <w:rsid w:val="00A56C9C"/>
    <w:rsid w:val="00A609D1"/>
    <w:rsid w:val="00A61998"/>
    <w:rsid w:val="00A648C8"/>
    <w:rsid w:val="00A65338"/>
    <w:rsid w:val="00A66EA6"/>
    <w:rsid w:val="00A67682"/>
    <w:rsid w:val="00A73684"/>
    <w:rsid w:val="00A73CC7"/>
    <w:rsid w:val="00A745E8"/>
    <w:rsid w:val="00A7572D"/>
    <w:rsid w:val="00A7602F"/>
    <w:rsid w:val="00A80479"/>
    <w:rsid w:val="00A80C7C"/>
    <w:rsid w:val="00A81610"/>
    <w:rsid w:val="00A84643"/>
    <w:rsid w:val="00A84A33"/>
    <w:rsid w:val="00A865C5"/>
    <w:rsid w:val="00A903CE"/>
    <w:rsid w:val="00A92028"/>
    <w:rsid w:val="00A95A7C"/>
    <w:rsid w:val="00AA10BE"/>
    <w:rsid w:val="00AA18AA"/>
    <w:rsid w:val="00AA3D29"/>
    <w:rsid w:val="00AA4E14"/>
    <w:rsid w:val="00AA7408"/>
    <w:rsid w:val="00AA767D"/>
    <w:rsid w:val="00AB179E"/>
    <w:rsid w:val="00AB269A"/>
    <w:rsid w:val="00AB2EE6"/>
    <w:rsid w:val="00AB3049"/>
    <w:rsid w:val="00AB378D"/>
    <w:rsid w:val="00AB73AB"/>
    <w:rsid w:val="00AB7507"/>
    <w:rsid w:val="00AB7E88"/>
    <w:rsid w:val="00AB7EB0"/>
    <w:rsid w:val="00AC1A05"/>
    <w:rsid w:val="00AC2A2B"/>
    <w:rsid w:val="00AD25E3"/>
    <w:rsid w:val="00AD2961"/>
    <w:rsid w:val="00AD2999"/>
    <w:rsid w:val="00AD396F"/>
    <w:rsid w:val="00AE1A66"/>
    <w:rsid w:val="00AE1C48"/>
    <w:rsid w:val="00AE51F1"/>
    <w:rsid w:val="00AE5BB7"/>
    <w:rsid w:val="00AE76A0"/>
    <w:rsid w:val="00AF0421"/>
    <w:rsid w:val="00AF3940"/>
    <w:rsid w:val="00AF3B27"/>
    <w:rsid w:val="00AF4ECE"/>
    <w:rsid w:val="00AF5287"/>
    <w:rsid w:val="00AF5649"/>
    <w:rsid w:val="00B012DC"/>
    <w:rsid w:val="00B02AA7"/>
    <w:rsid w:val="00B04C82"/>
    <w:rsid w:val="00B05472"/>
    <w:rsid w:val="00B13491"/>
    <w:rsid w:val="00B13E3A"/>
    <w:rsid w:val="00B1592B"/>
    <w:rsid w:val="00B17A3F"/>
    <w:rsid w:val="00B210DE"/>
    <w:rsid w:val="00B23CE1"/>
    <w:rsid w:val="00B263EF"/>
    <w:rsid w:val="00B2759A"/>
    <w:rsid w:val="00B30004"/>
    <w:rsid w:val="00B31EFB"/>
    <w:rsid w:val="00B348CD"/>
    <w:rsid w:val="00B37456"/>
    <w:rsid w:val="00B43191"/>
    <w:rsid w:val="00B466A2"/>
    <w:rsid w:val="00B46CDB"/>
    <w:rsid w:val="00B4747F"/>
    <w:rsid w:val="00B474E7"/>
    <w:rsid w:val="00B51CD4"/>
    <w:rsid w:val="00B549A7"/>
    <w:rsid w:val="00B5549D"/>
    <w:rsid w:val="00B57A39"/>
    <w:rsid w:val="00B60D5E"/>
    <w:rsid w:val="00B62D60"/>
    <w:rsid w:val="00B6401F"/>
    <w:rsid w:val="00B6665E"/>
    <w:rsid w:val="00B6680C"/>
    <w:rsid w:val="00B66E72"/>
    <w:rsid w:val="00B673BA"/>
    <w:rsid w:val="00B71F21"/>
    <w:rsid w:val="00B72342"/>
    <w:rsid w:val="00B72D48"/>
    <w:rsid w:val="00B73F05"/>
    <w:rsid w:val="00B75296"/>
    <w:rsid w:val="00B755C9"/>
    <w:rsid w:val="00B7681F"/>
    <w:rsid w:val="00B76D7B"/>
    <w:rsid w:val="00B77492"/>
    <w:rsid w:val="00B7765A"/>
    <w:rsid w:val="00B80DC3"/>
    <w:rsid w:val="00B8265D"/>
    <w:rsid w:val="00B82807"/>
    <w:rsid w:val="00B82CE1"/>
    <w:rsid w:val="00B849F1"/>
    <w:rsid w:val="00B86726"/>
    <w:rsid w:val="00B90F9E"/>
    <w:rsid w:val="00B92310"/>
    <w:rsid w:val="00B9334D"/>
    <w:rsid w:val="00B95010"/>
    <w:rsid w:val="00B964D9"/>
    <w:rsid w:val="00B96D98"/>
    <w:rsid w:val="00B9772A"/>
    <w:rsid w:val="00BA14EC"/>
    <w:rsid w:val="00BA2046"/>
    <w:rsid w:val="00BA3552"/>
    <w:rsid w:val="00BA3851"/>
    <w:rsid w:val="00BA3F30"/>
    <w:rsid w:val="00BA52C0"/>
    <w:rsid w:val="00BA7293"/>
    <w:rsid w:val="00BA7ED6"/>
    <w:rsid w:val="00BB0821"/>
    <w:rsid w:val="00BB0B13"/>
    <w:rsid w:val="00BB3B75"/>
    <w:rsid w:val="00BB4141"/>
    <w:rsid w:val="00BB43FC"/>
    <w:rsid w:val="00BB7F35"/>
    <w:rsid w:val="00BC006E"/>
    <w:rsid w:val="00BC0FF2"/>
    <w:rsid w:val="00BC157A"/>
    <w:rsid w:val="00BC1F4D"/>
    <w:rsid w:val="00BC3357"/>
    <w:rsid w:val="00BC370C"/>
    <w:rsid w:val="00BC45C8"/>
    <w:rsid w:val="00BC7249"/>
    <w:rsid w:val="00BD0FFF"/>
    <w:rsid w:val="00BD2528"/>
    <w:rsid w:val="00BD2887"/>
    <w:rsid w:val="00BE2067"/>
    <w:rsid w:val="00BE53C0"/>
    <w:rsid w:val="00BE5674"/>
    <w:rsid w:val="00BE750A"/>
    <w:rsid w:val="00BE7ED8"/>
    <w:rsid w:val="00BF0664"/>
    <w:rsid w:val="00BF27C8"/>
    <w:rsid w:val="00BF3927"/>
    <w:rsid w:val="00BF47F8"/>
    <w:rsid w:val="00BF5019"/>
    <w:rsid w:val="00BF60CA"/>
    <w:rsid w:val="00BF6F3E"/>
    <w:rsid w:val="00BF706B"/>
    <w:rsid w:val="00BF7361"/>
    <w:rsid w:val="00BF7644"/>
    <w:rsid w:val="00C00A19"/>
    <w:rsid w:val="00C01F87"/>
    <w:rsid w:val="00C0507D"/>
    <w:rsid w:val="00C106A9"/>
    <w:rsid w:val="00C10F15"/>
    <w:rsid w:val="00C1154E"/>
    <w:rsid w:val="00C15B85"/>
    <w:rsid w:val="00C228A3"/>
    <w:rsid w:val="00C230A4"/>
    <w:rsid w:val="00C238D2"/>
    <w:rsid w:val="00C23F55"/>
    <w:rsid w:val="00C27BD9"/>
    <w:rsid w:val="00C27D62"/>
    <w:rsid w:val="00C42937"/>
    <w:rsid w:val="00C43B7C"/>
    <w:rsid w:val="00C461E7"/>
    <w:rsid w:val="00C5059B"/>
    <w:rsid w:val="00C5371F"/>
    <w:rsid w:val="00C60F2D"/>
    <w:rsid w:val="00C61BDB"/>
    <w:rsid w:val="00C62DBA"/>
    <w:rsid w:val="00C65944"/>
    <w:rsid w:val="00C72081"/>
    <w:rsid w:val="00C73646"/>
    <w:rsid w:val="00C73A30"/>
    <w:rsid w:val="00C73DFC"/>
    <w:rsid w:val="00C7470E"/>
    <w:rsid w:val="00C75C2D"/>
    <w:rsid w:val="00C760C7"/>
    <w:rsid w:val="00C8500D"/>
    <w:rsid w:val="00C85F7D"/>
    <w:rsid w:val="00C86E14"/>
    <w:rsid w:val="00C875BE"/>
    <w:rsid w:val="00C87623"/>
    <w:rsid w:val="00C917F3"/>
    <w:rsid w:val="00C9738D"/>
    <w:rsid w:val="00CA2D00"/>
    <w:rsid w:val="00CB4D6D"/>
    <w:rsid w:val="00CB7AC8"/>
    <w:rsid w:val="00CC2280"/>
    <w:rsid w:val="00CC4466"/>
    <w:rsid w:val="00CC4AED"/>
    <w:rsid w:val="00CC5259"/>
    <w:rsid w:val="00CC7292"/>
    <w:rsid w:val="00CC798B"/>
    <w:rsid w:val="00CD1569"/>
    <w:rsid w:val="00CD458C"/>
    <w:rsid w:val="00CD6376"/>
    <w:rsid w:val="00CD74C9"/>
    <w:rsid w:val="00CD7727"/>
    <w:rsid w:val="00CE0BBB"/>
    <w:rsid w:val="00CE0FB3"/>
    <w:rsid w:val="00CE110C"/>
    <w:rsid w:val="00CE4CCD"/>
    <w:rsid w:val="00CE5927"/>
    <w:rsid w:val="00CF1C8E"/>
    <w:rsid w:val="00CF1D06"/>
    <w:rsid w:val="00CF5D56"/>
    <w:rsid w:val="00D01F0E"/>
    <w:rsid w:val="00D029E8"/>
    <w:rsid w:val="00D0374E"/>
    <w:rsid w:val="00D06615"/>
    <w:rsid w:val="00D07764"/>
    <w:rsid w:val="00D1046C"/>
    <w:rsid w:val="00D104D5"/>
    <w:rsid w:val="00D10FF2"/>
    <w:rsid w:val="00D12506"/>
    <w:rsid w:val="00D13B11"/>
    <w:rsid w:val="00D14B76"/>
    <w:rsid w:val="00D15284"/>
    <w:rsid w:val="00D16310"/>
    <w:rsid w:val="00D16DC6"/>
    <w:rsid w:val="00D205D3"/>
    <w:rsid w:val="00D21F9C"/>
    <w:rsid w:val="00D23E8B"/>
    <w:rsid w:val="00D24FD7"/>
    <w:rsid w:val="00D27721"/>
    <w:rsid w:val="00D27F08"/>
    <w:rsid w:val="00D312BF"/>
    <w:rsid w:val="00D32720"/>
    <w:rsid w:val="00D35752"/>
    <w:rsid w:val="00D367AE"/>
    <w:rsid w:val="00D37F96"/>
    <w:rsid w:val="00D4189D"/>
    <w:rsid w:val="00D442B3"/>
    <w:rsid w:val="00D44CB5"/>
    <w:rsid w:val="00D4668F"/>
    <w:rsid w:val="00D46B58"/>
    <w:rsid w:val="00D470D5"/>
    <w:rsid w:val="00D47C9F"/>
    <w:rsid w:val="00D50F4F"/>
    <w:rsid w:val="00D525B4"/>
    <w:rsid w:val="00D6023B"/>
    <w:rsid w:val="00D60B70"/>
    <w:rsid w:val="00D6555E"/>
    <w:rsid w:val="00D709F2"/>
    <w:rsid w:val="00D7402F"/>
    <w:rsid w:val="00D74712"/>
    <w:rsid w:val="00D74FE7"/>
    <w:rsid w:val="00D76D52"/>
    <w:rsid w:val="00D77691"/>
    <w:rsid w:val="00D8259D"/>
    <w:rsid w:val="00D85343"/>
    <w:rsid w:val="00D910BF"/>
    <w:rsid w:val="00D93326"/>
    <w:rsid w:val="00D97513"/>
    <w:rsid w:val="00D97535"/>
    <w:rsid w:val="00D97DF5"/>
    <w:rsid w:val="00DA1AC8"/>
    <w:rsid w:val="00DA1E59"/>
    <w:rsid w:val="00DA36E4"/>
    <w:rsid w:val="00DB0393"/>
    <w:rsid w:val="00DB4C51"/>
    <w:rsid w:val="00DB6BAF"/>
    <w:rsid w:val="00DB743C"/>
    <w:rsid w:val="00DC0441"/>
    <w:rsid w:val="00DC094C"/>
    <w:rsid w:val="00DC20BB"/>
    <w:rsid w:val="00DC3D50"/>
    <w:rsid w:val="00DC5890"/>
    <w:rsid w:val="00DC659A"/>
    <w:rsid w:val="00DC7F33"/>
    <w:rsid w:val="00DD5A90"/>
    <w:rsid w:val="00DE2B41"/>
    <w:rsid w:val="00DE43A1"/>
    <w:rsid w:val="00DE43E2"/>
    <w:rsid w:val="00DE44B0"/>
    <w:rsid w:val="00DE4DBE"/>
    <w:rsid w:val="00DE61D9"/>
    <w:rsid w:val="00DE6231"/>
    <w:rsid w:val="00DF26AB"/>
    <w:rsid w:val="00DF4B5D"/>
    <w:rsid w:val="00DF6468"/>
    <w:rsid w:val="00DF6BC6"/>
    <w:rsid w:val="00DF7DE6"/>
    <w:rsid w:val="00E044DC"/>
    <w:rsid w:val="00E07AF5"/>
    <w:rsid w:val="00E121BC"/>
    <w:rsid w:val="00E132DD"/>
    <w:rsid w:val="00E177A7"/>
    <w:rsid w:val="00E21B66"/>
    <w:rsid w:val="00E2228C"/>
    <w:rsid w:val="00E224DE"/>
    <w:rsid w:val="00E34C73"/>
    <w:rsid w:val="00E35C2C"/>
    <w:rsid w:val="00E36675"/>
    <w:rsid w:val="00E37A1A"/>
    <w:rsid w:val="00E40F22"/>
    <w:rsid w:val="00E4122E"/>
    <w:rsid w:val="00E41669"/>
    <w:rsid w:val="00E43602"/>
    <w:rsid w:val="00E44ECB"/>
    <w:rsid w:val="00E45FDF"/>
    <w:rsid w:val="00E47668"/>
    <w:rsid w:val="00E47C90"/>
    <w:rsid w:val="00E47FE9"/>
    <w:rsid w:val="00E5013F"/>
    <w:rsid w:val="00E541B3"/>
    <w:rsid w:val="00E54242"/>
    <w:rsid w:val="00E55475"/>
    <w:rsid w:val="00E56882"/>
    <w:rsid w:val="00E56CB8"/>
    <w:rsid w:val="00E56F00"/>
    <w:rsid w:val="00E617BB"/>
    <w:rsid w:val="00E61921"/>
    <w:rsid w:val="00E62CA9"/>
    <w:rsid w:val="00E6366C"/>
    <w:rsid w:val="00E64F17"/>
    <w:rsid w:val="00E67AC1"/>
    <w:rsid w:val="00E67CC1"/>
    <w:rsid w:val="00E71F24"/>
    <w:rsid w:val="00E71FB2"/>
    <w:rsid w:val="00E7208C"/>
    <w:rsid w:val="00E80178"/>
    <w:rsid w:val="00E80C1F"/>
    <w:rsid w:val="00E83DDF"/>
    <w:rsid w:val="00E85511"/>
    <w:rsid w:val="00E87921"/>
    <w:rsid w:val="00E87BB7"/>
    <w:rsid w:val="00E91BE2"/>
    <w:rsid w:val="00E9304C"/>
    <w:rsid w:val="00E97A05"/>
    <w:rsid w:val="00EA38A2"/>
    <w:rsid w:val="00EA5F15"/>
    <w:rsid w:val="00EA6776"/>
    <w:rsid w:val="00EA788B"/>
    <w:rsid w:val="00EB001E"/>
    <w:rsid w:val="00EB4B63"/>
    <w:rsid w:val="00EB5489"/>
    <w:rsid w:val="00EB5FDB"/>
    <w:rsid w:val="00EB6782"/>
    <w:rsid w:val="00EC32DC"/>
    <w:rsid w:val="00EC40C1"/>
    <w:rsid w:val="00EC5F67"/>
    <w:rsid w:val="00EC6FDF"/>
    <w:rsid w:val="00EC77E9"/>
    <w:rsid w:val="00ED0175"/>
    <w:rsid w:val="00ED23AD"/>
    <w:rsid w:val="00ED4743"/>
    <w:rsid w:val="00ED47C2"/>
    <w:rsid w:val="00ED7548"/>
    <w:rsid w:val="00ED7F47"/>
    <w:rsid w:val="00EE0DC6"/>
    <w:rsid w:val="00EE2767"/>
    <w:rsid w:val="00EE322A"/>
    <w:rsid w:val="00EE4761"/>
    <w:rsid w:val="00EE4FC4"/>
    <w:rsid w:val="00EE6C04"/>
    <w:rsid w:val="00EE6DF0"/>
    <w:rsid w:val="00EE73B8"/>
    <w:rsid w:val="00EE7EA3"/>
    <w:rsid w:val="00EF17E4"/>
    <w:rsid w:val="00EF3952"/>
    <w:rsid w:val="00EF53E0"/>
    <w:rsid w:val="00EF5E3D"/>
    <w:rsid w:val="00EF671E"/>
    <w:rsid w:val="00F01B3F"/>
    <w:rsid w:val="00F062E3"/>
    <w:rsid w:val="00F10112"/>
    <w:rsid w:val="00F10A0C"/>
    <w:rsid w:val="00F1203C"/>
    <w:rsid w:val="00F1318D"/>
    <w:rsid w:val="00F13C29"/>
    <w:rsid w:val="00F14B36"/>
    <w:rsid w:val="00F206C2"/>
    <w:rsid w:val="00F20C14"/>
    <w:rsid w:val="00F23510"/>
    <w:rsid w:val="00F25E0D"/>
    <w:rsid w:val="00F272AC"/>
    <w:rsid w:val="00F31F34"/>
    <w:rsid w:val="00F32217"/>
    <w:rsid w:val="00F3294B"/>
    <w:rsid w:val="00F338E7"/>
    <w:rsid w:val="00F364C0"/>
    <w:rsid w:val="00F37D09"/>
    <w:rsid w:val="00F42402"/>
    <w:rsid w:val="00F42E9D"/>
    <w:rsid w:val="00F442D3"/>
    <w:rsid w:val="00F4484E"/>
    <w:rsid w:val="00F45CFE"/>
    <w:rsid w:val="00F46014"/>
    <w:rsid w:val="00F469A7"/>
    <w:rsid w:val="00F527E7"/>
    <w:rsid w:val="00F52A24"/>
    <w:rsid w:val="00F60084"/>
    <w:rsid w:val="00F6016B"/>
    <w:rsid w:val="00F61095"/>
    <w:rsid w:val="00F611C1"/>
    <w:rsid w:val="00F62C2F"/>
    <w:rsid w:val="00F64948"/>
    <w:rsid w:val="00F651D1"/>
    <w:rsid w:val="00F67D39"/>
    <w:rsid w:val="00F72BAE"/>
    <w:rsid w:val="00F73087"/>
    <w:rsid w:val="00F73EAA"/>
    <w:rsid w:val="00F802DB"/>
    <w:rsid w:val="00F803F7"/>
    <w:rsid w:val="00F80F93"/>
    <w:rsid w:val="00F82AEB"/>
    <w:rsid w:val="00F8516C"/>
    <w:rsid w:val="00F86E61"/>
    <w:rsid w:val="00F900EA"/>
    <w:rsid w:val="00F905D2"/>
    <w:rsid w:val="00F95603"/>
    <w:rsid w:val="00F95858"/>
    <w:rsid w:val="00F95BD1"/>
    <w:rsid w:val="00FA1953"/>
    <w:rsid w:val="00FA2208"/>
    <w:rsid w:val="00FA7196"/>
    <w:rsid w:val="00FA72C7"/>
    <w:rsid w:val="00FB202E"/>
    <w:rsid w:val="00FB29BA"/>
    <w:rsid w:val="00FB34D3"/>
    <w:rsid w:val="00FB404F"/>
    <w:rsid w:val="00FB55D7"/>
    <w:rsid w:val="00FB7102"/>
    <w:rsid w:val="00FC1778"/>
    <w:rsid w:val="00FC6DBD"/>
    <w:rsid w:val="00FC76C0"/>
    <w:rsid w:val="00FC7CF7"/>
    <w:rsid w:val="00FD1F69"/>
    <w:rsid w:val="00FD38DD"/>
    <w:rsid w:val="00FD7C6B"/>
    <w:rsid w:val="00FE1800"/>
    <w:rsid w:val="00FE26CF"/>
    <w:rsid w:val="00FE2DEA"/>
    <w:rsid w:val="00FE3C51"/>
    <w:rsid w:val="00FE6256"/>
    <w:rsid w:val="00FE7F0E"/>
    <w:rsid w:val="00FF2AA0"/>
    <w:rsid w:val="00FF4F31"/>
    <w:rsid w:val="00FF681F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r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E1F11"/>
  <w15:docId w15:val="{C45D5B3B-2899-4C71-8EDB-A25CAA82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rtl/>
        <w:lang w:val="en-US" w:eastAsia="en-US" w:bidi="ar-SA"/>
      </w:rPr>
    </w:rPrDefault>
    <w:pPrDefault>
      <w:pPr>
        <w:bidi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53B6"/>
    <w:rPr>
      <w:sz w:val="24"/>
    </w:rPr>
  </w:style>
  <w:style w:type="paragraph" w:styleId="Heading1">
    <w:name w:val="heading 1"/>
    <w:aliases w:val="1 ghost,g,ghost,h1,Part,head1"/>
    <w:basedOn w:val="Normal"/>
    <w:next w:val="Normal"/>
    <w:link w:val="Heading1Char"/>
    <w:qFormat/>
    <w:rsid w:val="009E4761"/>
    <w:pPr>
      <w:keepNext/>
      <w:numPr>
        <w:numId w:val="15"/>
      </w:numPr>
      <w:tabs>
        <w:tab w:val="left" w:pos="9000"/>
      </w:tabs>
      <w:spacing w:before="360" w:after="120" w:line="360" w:lineRule="auto"/>
      <w:ind w:right="29"/>
      <w:outlineLvl w:val="0"/>
    </w:pPr>
    <w:rPr>
      <w:rFonts w:ascii="Arial" w:eastAsia="Times New Roman" w:hAnsi="Arial" w:cs="Arial"/>
      <w:b/>
      <w:color w:val="FF0000"/>
      <w:sz w:val="32"/>
    </w:rPr>
  </w:style>
  <w:style w:type="paragraph" w:styleId="Heading2">
    <w:name w:val="heading 2"/>
    <w:aliases w:val="head2,H2,Heading 2.2,Heading 21,h2,h2 main heading,Chapter Title,Heading 0,Heading 2 Hidden,HD2,Titre3,heading 2,Major Heading"/>
    <w:basedOn w:val="Normal"/>
    <w:next w:val="Normal"/>
    <w:qFormat/>
    <w:rsid w:val="009E4761"/>
    <w:pPr>
      <w:keepNext/>
      <w:spacing w:before="120" w:after="120"/>
      <w:outlineLvl w:val="1"/>
    </w:pPr>
    <w:rPr>
      <w:rFonts w:ascii="Arial" w:hAnsi="Arial" w:cs="Arial"/>
      <w:b/>
    </w:rPr>
  </w:style>
  <w:style w:type="paragraph" w:styleId="Heading3">
    <w:name w:val="heading 3"/>
    <w:aliases w:val="Headline,h3,h3 sub heading,Section,heading3,sub-sub,Subhead B,l3,CT,LetHead3,Normal Heading 3,MisHead3,Normalhead3"/>
    <w:basedOn w:val="Normal"/>
    <w:next w:val="Normal"/>
    <w:qFormat/>
    <w:rsid w:val="009E4761"/>
    <w:pPr>
      <w:keepNext/>
      <w:widowControl w:val="0"/>
      <w:overflowPunct w:val="0"/>
      <w:autoSpaceDE w:val="0"/>
      <w:autoSpaceDN w:val="0"/>
      <w:adjustRightInd w:val="0"/>
      <w:textAlignment w:val="baseline"/>
      <w:outlineLvl w:val="2"/>
    </w:pPr>
    <w:rPr>
      <w:rFonts w:eastAsia="Times New Roman"/>
      <w:sz w:val="28"/>
    </w:rPr>
  </w:style>
  <w:style w:type="paragraph" w:styleId="Heading4">
    <w:name w:val="heading 4"/>
    <w:aliases w:val="h4,Map Title"/>
    <w:basedOn w:val="Normal"/>
    <w:next w:val="Normal"/>
    <w:qFormat/>
    <w:rsid w:val="009E4761"/>
    <w:pPr>
      <w:keepNext/>
      <w:jc w:val="center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qFormat/>
    <w:rsid w:val="009E4761"/>
    <w:pPr>
      <w:keepNext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qFormat/>
    <w:rsid w:val="009E4761"/>
    <w:pPr>
      <w:keepNext/>
      <w:spacing w:line="288" w:lineRule="auto"/>
      <w:outlineLvl w:val="5"/>
    </w:pPr>
    <w:rPr>
      <w:rFonts w:ascii="Arial" w:eastAsia="Times New Roman" w:hAnsi="Arial" w:cs="Arial"/>
      <w:b/>
      <w:sz w:val="16"/>
    </w:rPr>
  </w:style>
  <w:style w:type="paragraph" w:styleId="Heading7">
    <w:name w:val="heading 7"/>
    <w:basedOn w:val="Normal"/>
    <w:next w:val="Normal"/>
    <w:qFormat/>
    <w:rsid w:val="009E4761"/>
    <w:pPr>
      <w:keepNext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qFormat/>
    <w:rsid w:val="009E4761"/>
    <w:pPr>
      <w:keepNext/>
      <w:tabs>
        <w:tab w:val="left" w:pos="720"/>
      </w:tabs>
      <w:ind w:left="990" w:hanging="1170"/>
      <w:outlineLvl w:val="7"/>
    </w:pPr>
    <w:rPr>
      <w:rFonts w:eastAsia="Times New Roman"/>
    </w:rPr>
  </w:style>
  <w:style w:type="paragraph" w:styleId="Heading9">
    <w:name w:val="heading 9"/>
    <w:basedOn w:val="Normal"/>
    <w:next w:val="Normal"/>
    <w:qFormat/>
    <w:rsid w:val="009E4761"/>
    <w:pPr>
      <w:keepNext/>
      <w:tabs>
        <w:tab w:val="left" w:pos="5310"/>
      </w:tabs>
      <w:ind w:left="5580" w:hanging="1170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E4761"/>
    <w:rPr>
      <w:rFonts w:eastAsia="Times New Roman"/>
    </w:rPr>
  </w:style>
  <w:style w:type="paragraph" w:styleId="Header">
    <w:name w:val="header"/>
    <w:basedOn w:val="Normal"/>
    <w:link w:val="HeaderChar"/>
    <w:rsid w:val="009E4761"/>
    <w:pPr>
      <w:tabs>
        <w:tab w:val="center" w:pos="4320"/>
        <w:tab w:val="right" w:pos="8640"/>
      </w:tabs>
      <w:jc w:val="right"/>
    </w:pPr>
    <w:rPr>
      <w:rFonts w:eastAsia="Times New Roman"/>
      <w:sz w:val="20"/>
    </w:rPr>
  </w:style>
  <w:style w:type="paragraph" w:styleId="BodyTextIndent">
    <w:name w:val="Body Text Indent"/>
    <w:basedOn w:val="Normal"/>
    <w:rsid w:val="009E4761"/>
    <w:pPr>
      <w:spacing w:line="240" w:lineRule="exact"/>
      <w:ind w:left="1800" w:hanging="1080"/>
      <w:jc w:val="both"/>
    </w:pPr>
    <w:rPr>
      <w:rFonts w:ascii="Arial" w:hAnsi="Arial" w:cs="Arial"/>
      <w:color w:val="000000"/>
    </w:rPr>
  </w:style>
  <w:style w:type="paragraph" w:styleId="BodyText3">
    <w:name w:val="Body Text 3"/>
    <w:basedOn w:val="Normal"/>
    <w:rsid w:val="009E4761"/>
    <w:pPr>
      <w:spacing w:line="240" w:lineRule="exact"/>
      <w:jc w:val="both"/>
    </w:pPr>
    <w:rPr>
      <w:rFonts w:ascii="Arial" w:hAnsi="Arial" w:cs="Arial"/>
      <w:color w:val="000000"/>
    </w:rPr>
  </w:style>
  <w:style w:type="paragraph" w:styleId="BodyText">
    <w:name w:val="Body Text"/>
    <w:aliases w:val="Body,body text,body,text,bt,BodyText"/>
    <w:basedOn w:val="Normal"/>
    <w:link w:val="BodyTextChar"/>
    <w:rsid w:val="009E476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8"/>
    </w:rPr>
  </w:style>
  <w:style w:type="character" w:customStyle="1" w:styleId="BodyTextChar">
    <w:name w:val="Body Text Char"/>
    <w:aliases w:val="Body Char,body text Char,body Char,text Char,bt Char,BodyText Char"/>
    <w:basedOn w:val="DefaultParagraphFont"/>
    <w:link w:val="BodyText"/>
    <w:rsid w:val="00F01B3F"/>
    <w:rPr>
      <w:sz w:val="28"/>
    </w:rPr>
  </w:style>
  <w:style w:type="paragraph" w:styleId="BodyTextIndent3">
    <w:name w:val="Body Text Indent 3"/>
    <w:basedOn w:val="Normal"/>
    <w:rsid w:val="009E4761"/>
    <w:pPr>
      <w:widowControl w:val="0"/>
      <w:overflowPunct w:val="0"/>
      <w:autoSpaceDE w:val="0"/>
      <w:autoSpaceDN w:val="0"/>
      <w:adjustRightInd w:val="0"/>
      <w:ind w:right="1260" w:hanging="540"/>
      <w:jc w:val="both"/>
      <w:textAlignment w:val="baseline"/>
    </w:pPr>
    <w:rPr>
      <w:rFonts w:eastAsia="Times New Roman"/>
      <w:sz w:val="28"/>
    </w:rPr>
  </w:style>
  <w:style w:type="paragraph" w:styleId="BlockText">
    <w:name w:val="Block Text"/>
    <w:basedOn w:val="Normal"/>
    <w:rsid w:val="009E4761"/>
    <w:pPr>
      <w:widowControl w:val="0"/>
      <w:overflowPunct w:val="0"/>
      <w:autoSpaceDE w:val="0"/>
      <w:autoSpaceDN w:val="0"/>
      <w:adjustRightInd w:val="0"/>
      <w:ind w:left="-360" w:right="2160" w:hanging="720"/>
      <w:textAlignment w:val="baseline"/>
    </w:pPr>
    <w:rPr>
      <w:rFonts w:eastAsia="Times New Roman"/>
    </w:rPr>
  </w:style>
  <w:style w:type="paragraph" w:styleId="Title">
    <w:name w:val="Title"/>
    <w:basedOn w:val="Normal"/>
    <w:qFormat/>
    <w:rsid w:val="009E4761"/>
    <w:pPr>
      <w:widowControl w:val="0"/>
      <w:tabs>
        <w:tab w:val="left" w:pos="513"/>
        <w:tab w:val="left" w:pos="3456"/>
      </w:tabs>
      <w:overflowPunct w:val="0"/>
      <w:autoSpaceDE w:val="0"/>
      <w:autoSpaceDN w:val="0"/>
      <w:adjustRightInd w:val="0"/>
      <w:jc w:val="center"/>
      <w:textAlignment w:val="baseline"/>
    </w:pPr>
    <w:rPr>
      <w:rFonts w:ascii="Helvetica" w:eastAsia="Times New Roman" w:hAnsi="Helvetica" w:cs="Helvetica"/>
      <w:b/>
    </w:rPr>
  </w:style>
  <w:style w:type="paragraph" w:customStyle="1" w:styleId="Ind1">
    <w:name w:val="Ind 1"/>
    <w:basedOn w:val="Normal"/>
    <w:rsid w:val="009E4761"/>
    <w:pPr>
      <w:spacing w:after="120"/>
      <w:ind w:left="540" w:hanging="540"/>
    </w:pPr>
    <w:rPr>
      <w:rFonts w:ascii="New York" w:eastAsia="Times New Roman" w:hAnsi="New York"/>
      <w:sz w:val="20"/>
    </w:rPr>
  </w:style>
  <w:style w:type="paragraph" w:customStyle="1" w:styleId="3">
    <w:name w:val="3"/>
    <w:basedOn w:val="Normal"/>
    <w:rsid w:val="009E4761"/>
    <w:pPr>
      <w:tabs>
        <w:tab w:val="left" w:pos="1440"/>
        <w:tab w:val="left" w:pos="2880"/>
        <w:tab w:val="left" w:pos="4320"/>
        <w:tab w:val="left" w:pos="5760"/>
        <w:tab w:val="left" w:pos="6840"/>
      </w:tabs>
      <w:overflowPunct w:val="0"/>
      <w:autoSpaceDE w:val="0"/>
      <w:autoSpaceDN w:val="0"/>
      <w:adjustRightInd w:val="0"/>
      <w:spacing w:line="240" w:lineRule="atLeast"/>
      <w:ind w:left="-432"/>
      <w:textAlignment w:val="baseline"/>
    </w:pPr>
    <w:rPr>
      <w:rFonts w:ascii="Helvetica" w:eastAsia="Times New Roman" w:hAnsi="Helvetica" w:cs="Helvetica"/>
    </w:rPr>
  </w:style>
  <w:style w:type="paragraph" w:styleId="Footer">
    <w:name w:val="footer"/>
    <w:aliases w:val="ft,f"/>
    <w:basedOn w:val="Normal"/>
    <w:link w:val="FooterChar"/>
    <w:uiPriority w:val="99"/>
    <w:rsid w:val="009E476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</w:rPr>
  </w:style>
  <w:style w:type="paragraph" w:styleId="BodyTextIndent2">
    <w:name w:val="Body Text Indent 2"/>
    <w:basedOn w:val="Normal"/>
    <w:rsid w:val="009E4761"/>
    <w:pPr>
      <w:ind w:left="1440" w:hanging="720"/>
    </w:pPr>
    <w:rPr>
      <w:rFonts w:ascii="Arial" w:hAnsi="Arial" w:cs="Arial"/>
    </w:rPr>
  </w:style>
  <w:style w:type="paragraph" w:styleId="FootnoteText">
    <w:name w:val="footnote text"/>
    <w:basedOn w:val="Normal"/>
    <w:semiHidden/>
    <w:rsid w:val="009E476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</w:rPr>
  </w:style>
  <w:style w:type="paragraph" w:customStyle="1" w:styleId="1">
    <w:name w:val="1"/>
    <w:basedOn w:val="Normal"/>
    <w:rsid w:val="009E4761"/>
    <w:pPr>
      <w:tabs>
        <w:tab w:val="left" w:pos="720"/>
        <w:tab w:val="left" w:pos="2160"/>
        <w:tab w:val="left" w:pos="2880"/>
        <w:tab w:val="left" w:pos="3456"/>
        <w:tab w:val="left" w:pos="5184"/>
        <w:tab w:val="left" w:pos="6192"/>
        <w:tab w:val="left" w:pos="7632"/>
      </w:tabs>
      <w:overflowPunct w:val="0"/>
      <w:autoSpaceDE w:val="0"/>
      <w:autoSpaceDN w:val="0"/>
      <w:adjustRightInd w:val="0"/>
      <w:spacing w:line="240" w:lineRule="atLeast"/>
      <w:ind w:left="-360" w:right="1440" w:hanging="1440"/>
      <w:textAlignment w:val="baseline"/>
    </w:pPr>
    <w:rPr>
      <w:rFonts w:ascii="Helvetica" w:eastAsia="Times New Roman" w:hAnsi="Helvetica" w:cs="Helvetica"/>
    </w:rPr>
  </w:style>
  <w:style w:type="paragraph" w:customStyle="1" w:styleId="Ind2">
    <w:name w:val="Ind 2"/>
    <w:basedOn w:val="Normal"/>
    <w:rsid w:val="009E4761"/>
    <w:pPr>
      <w:overflowPunct w:val="0"/>
      <w:autoSpaceDE w:val="0"/>
      <w:autoSpaceDN w:val="0"/>
      <w:adjustRightInd w:val="0"/>
      <w:spacing w:after="120"/>
      <w:ind w:right="1340" w:hanging="800"/>
      <w:textAlignment w:val="baseline"/>
    </w:pPr>
    <w:rPr>
      <w:rFonts w:ascii="Helvetica" w:eastAsia="Times New Roman" w:hAnsi="Helvetica" w:cs="Helvetica"/>
      <w:sz w:val="20"/>
    </w:rPr>
  </w:style>
  <w:style w:type="paragraph" w:customStyle="1" w:styleId="2">
    <w:name w:val="2"/>
    <w:basedOn w:val="Normal"/>
    <w:rsid w:val="009E4761"/>
    <w:pPr>
      <w:tabs>
        <w:tab w:val="left" w:pos="720"/>
        <w:tab w:val="left" w:pos="1440"/>
        <w:tab w:val="left" w:pos="3744"/>
        <w:tab w:val="left" w:pos="5472"/>
      </w:tabs>
      <w:overflowPunct w:val="0"/>
      <w:autoSpaceDE w:val="0"/>
      <w:autoSpaceDN w:val="0"/>
      <w:adjustRightInd w:val="0"/>
      <w:spacing w:line="240" w:lineRule="atLeast"/>
      <w:ind w:left="2340" w:right="-360" w:hanging="2340"/>
      <w:textAlignment w:val="baseline"/>
    </w:pPr>
    <w:rPr>
      <w:rFonts w:ascii="Helvetica" w:eastAsia="Times New Roman" w:hAnsi="Helvetica" w:cs="Helvetica"/>
    </w:rPr>
  </w:style>
  <w:style w:type="character" w:styleId="PageNumber">
    <w:name w:val="page number"/>
    <w:basedOn w:val="DefaultParagraphFont"/>
    <w:rsid w:val="009E4761"/>
  </w:style>
  <w:style w:type="paragraph" w:styleId="Caption">
    <w:name w:val="caption"/>
    <w:basedOn w:val="Normal"/>
    <w:next w:val="Normal"/>
    <w:qFormat/>
    <w:rsid w:val="009E4761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8"/>
      <w:u w:val="single"/>
    </w:rPr>
  </w:style>
  <w:style w:type="paragraph" w:styleId="PlainText">
    <w:name w:val="Plain Text"/>
    <w:basedOn w:val="Normal"/>
    <w:rsid w:val="009E4761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Courier New"/>
      <w:sz w:val="20"/>
    </w:rPr>
  </w:style>
  <w:style w:type="paragraph" w:styleId="ListBullet">
    <w:name w:val="List Bullet"/>
    <w:basedOn w:val="Normal"/>
    <w:rsid w:val="009E4761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eastAsia="Times New Roman" w:hAnsi="Arial" w:cs="Arial"/>
    </w:rPr>
  </w:style>
  <w:style w:type="paragraph" w:customStyle="1" w:styleId="ABLOCKPARA">
    <w:name w:val="A BLOCK PARA"/>
    <w:basedOn w:val="Normal"/>
    <w:rsid w:val="009E4761"/>
    <w:pPr>
      <w:keepLines/>
      <w:numPr>
        <w:numId w:val="1"/>
      </w:numPr>
    </w:pPr>
    <w:rPr>
      <w:rFonts w:ascii="Book Antiqua" w:eastAsia="Times New Roman" w:hAnsi="Book Antiqua"/>
      <w:sz w:val="22"/>
    </w:rPr>
  </w:style>
  <w:style w:type="paragraph" w:customStyle="1" w:styleId="TableNumber">
    <w:name w:val="Table Number"/>
    <w:basedOn w:val="Normal"/>
    <w:rsid w:val="009E4761"/>
    <w:pPr>
      <w:numPr>
        <w:numId w:val="4"/>
      </w:numPr>
      <w:tabs>
        <w:tab w:val="left" w:pos="3119"/>
      </w:tabs>
      <w:jc w:val="center"/>
    </w:pPr>
    <w:rPr>
      <w:rFonts w:eastAsia="Times New Roman"/>
      <w:b/>
      <w:i/>
    </w:rPr>
  </w:style>
  <w:style w:type="paragraph" w:customStyle="1" w:styleId="NumberedList">
    <w:name w:val="Numbered List"/>
    <w:rsid w:val="009E4761"/>
    <w:pPr>
      <w:numPr>
        <w:numId w:val="5"/>
      </w:numPr>
      <w:spacing w:before="80"/>
    </w:pPr>
    <w:rPr>
      <w:rFonts w:eastAsia="Times New Roman"/>
      <w:sz w:val="24"/>
    </w:rPr>
  </w:style>
  <w:style w:type="paragraph" w:customStyle="1" w:styleId="Bullet">
    <w:name w:val="Bullet"/>
    <w:basedOn w:val="Normal"/>
    <w:rsid w:val="009E4761"/>
    <w:pPr>
      <w:numPr>
        <w:numId w:val="6"/>
      </w:numPr>
      <w:tabs>
        <w:tab w:val="left" w:pos="3119"/>
      </w:tabs>
    </w:pPr>
    <w:rPr>
      <w:rFonts w:ascii="Arial" w:eastAsia="Times New Roman" w:hAnsi="Arial" w:cs="Arial"/>
      <w:sz w:val="22"/>
    </w:rPr>
  </w:style>
  <w:style w:type="paragraph" w:customStyle="1" w:styleId="Level1Point">
    <w:name w:val="Level1Point"/>
    <w:basedOn w:val="Normal"/>
    <w:rsid w:val="009E4761"/>
    <w:pPr>
      <w:keepLines/>
      <w:numPr>
        <w:ilvl w:val="1"/>
        <w:numId w:val="7"/>
      </w:numPr>
      <w:spacing w:before="480" w:after="120" w:line="280" w:lineRule="atLeast"/>
      <w:ind w:left="562" w:hanging="562"/>
      <w:jc w:val="both"/>
    </w:pPr>
    <w:rPr>
      <w:rFonts w:eastAsia="Times New Roman"/>
      <w:b/>
      <w:sz w:val="22"/>
    </w:rPr>
  </w:style>
  <w:style w:type="paragraph" w:customStyle="1" w:styleId="Level2Point">
    <w:name w:val="Level2Point"/>
    <w:basedOn w:val="Normal"/>
    <w:rsid w:val="009E4761"/>
    <w:pPr>
      <w:keepLines/>
      <w:numPr>
        <w:ilvl w:val="2"/>
        <w:numId w:val="7"/>
      </w:numPr>
      <w:spacing w:after="120" w:line="280" w:lineRule="atLeast"/>
      <w:jc w:val="both"/>
    </w:pPr>
    <w:rPr>
      <w:rFonts w:eastAsia="Times New Roman"/>
      <w:sz w:val="22"/>
    </w:rPr>
  </w:style>
  <w:style w:type="paragraph" w:styleId="ListBullet4">
    <w:name w:val="List Bullet 4"/>
    <w:basedOn w:val="Normal"/>
    <w:rsid w:val="009E4761"/>
    <w:pPr>
      <w:numPr>
        <w:numId w:val="8"/>
      </w:numPr>
      <w:spacing w:after="240" w:line="280" w:lineRule="atLeast"/>
    </w:pPr>
    <w:rPr>
      <w:rFonts w:eastAsia="Times New Roman"/>
      <w:sz w:val="22"/>
    </w:rPr>
  </w:style>
  <w:style w:type="paragraph" w:customStyle="1" w:styleId="BulletIndent">
    <w:name w:val="Bullet Indent"/>
    <w:basedOn w:val="Normal"/>
    <w:rsid w:val="009E4761"/>
    <w:pPr>
      <w:numPr>
        <w:numId w:val="10"/>
      </w:numPr>
    </w:pPr>
    <w:rPr>
      <w:rFonts w:eastAsia="Times New Roman"/>
      <w:sz w:val="20"/>
    </w:rPr>
  </w:style>
  <w:style w:type="paragraph" w:customStyle="1" w:styleId="Numbering">
    <w:name w:val="Numbering"/>
    <w:basedOn w:val="BulletIndent"/>
    <w:next w:val="Normal"/>
    <w:rsid w:val="009E4761"/>
    <w:pPr>
      <w:numPr>
        <w:numId w:val="9"/>
      </w:numPr>
      <w:spacing w:before="120"/>
    </w:pPr>
    <w:rPr>
      <w:i/>
    </w:rPr>
  </w:style>
  <w:style w:type="paragraph" w:styleId="ListNumber3">
    <w:name w:val="List Number 3"/>
    <w:basedOn w:val="Normal"/>
    <w:rsid w:val="009E4761"/>
    <w:pPr>
      <w:numPr>
        <w:numId w:val="2"/>
      </w:numPr>
      <w:tabs>
        <w:tab w:val="clear" w:pos="1080"/>
        <w:tab w:val="num" w:pos="1440"/>
      </w:tabs>
      <w:ind w:left="1440" w:hanging="720"/>
    </w:pPr>
    <w:rPr>
      <w:rFonts w:eastAsia="Times New Roman"/>
      <w:sz w:val="20"/>
    </w:rPr>
  </w:style>
  <w:style w:type="paragraph" w:styleId="ListBullet2">
    <w:name w:val="List Bullet 2"/>
    <w:basedOn w:val="Normal"/>
    <w:rsid w:val="009E4761"/>
    <w:pPr>
      <w:numPr>
        <w:numId w:val="11"/>
      </w:numPr>
      <w:ind w:left="720"/>
    </w:pPr>
    <w:rPr>
      <w:rFonts w:eastAsia="Times New Roman"/>
      <w:sz w:val="20"/>
    </w:rPr>
  </w:style>
  <w:style w:type="paragraph" w:customStyle="1" w:styleId="AA1stlevelbullet">
    <w:name w:val="AA 1st level bullet"/>
    <w:basedOn w:val="Normal"/>
    <w:autoRedefine/>
    <w:rsid w:val="009E4761"/>
    <w:pPr>
      <w:numPr>
        <w:numId w:val="14"/>
      </w:numPr>
      <w:tabs>
        <w:tab w:val="left" w:pos="-450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after="240"/>
    </w:pPr>
    <w:rPr>
      <w:rFonts w:ascii="Arial" w:eastAsia="Times New Roman" w:hAnsi="Arial" w:cs="Arial"/>
      <w:snapToGrid w:val="0"/>
      <w:color w:val="000000"/>
      <w:sz w:val="22"/>
    </w:rPr>
  </w:style>
  <w:style w:type="paragraph" w:customStyle="1" w:styleId="PlainNumbers">
    <w:name w:val="Plain Numbers"/>
    <w:basedOn w:val="Bullet"/>
    <w:rsid w:val="009E4761"/>
    <w:pPr>
      <w:numPr>
        <w:numId w:val="12"/>
      </w:numPr>
      <w:tabs>
        <w:tab w:val="clear" w:pos="510"/>
        <w:tab w:val="clear" w:pos="3119"/>
        <w:tab w:val="num" w:pos="1627"/>
      </w:tabs>
      <w:ind w:left="1627" w:hanging="360"/>
    </w:pPr>
  </w:style>
  <w:style w:type="paragraph" w:customStyle="1" w:styleId="AANumbering">
    <w:name w:val="AA Numbering"/>
    <w:basedOn w:val="Normal"/>
    <w:rsid w:val="009E4761"/>
    <w:pPr>
      <w:numPr>
        <w:numId w:val="13"/>
      </w:numPr>
      <w:tabs>
        <w:tab w:val="left" w:pos="1134"/>
      </w:tabs>
      <w:spacing w:line="280" w:lineRule="atLeast"/>
    </w:pPr>
    <w:rPr>
      <w:rFonts w:eastAsia="Times New Roman"/>
      <w:sz w:val="22"/>
    </w:rPr>
  </w:style>
  <w:style w:type="paragraph" w:styleId="ListBullet3">
    <w:name w:val="List Bullet 3"/>
    <w:basedOn w:val="Normal"/>
    <w:rsid w:val="009E4761"/>
    <w:pPr>
      <w:numPr>
        <w:numId w:val="3"/>
      </w:numPr>
      <w:tabs>
        <w:tab w:val="clear" w:pos="1080"/>
        <w:tab w:val="left" w:pos="851"/>
        <w:tab w:val="left" w:pos="1134"/>
      </w:tabs>
      <w:spacing w:line="280" w:lineRule="atLeast"/>
      <w:ind w:left="1135" w:hanging="284"/>
    </w:pPr>
    <w:rPr>
      <w:rFonts w:eastAsia="Times New Roman"/>
      <w:sz w:val="22"/>
    </w:rPr>
  </w:style>
  <w:style w:type="paragraph" w:styleId="TOC1">
    <w:name w:val="toc 1"/>
    <w:basedOn w:val="Normal"/>
    <w:next w:val="Normal"/>
    <w:autoRedefine/>
    <w:uiPriority w:val="39"/>
    <w:rsid w:val="002C2F7B"/>
    <w:pPr>
      <w:tabs>
        <w:tab w:val="left" w:pos="0"/>
        <w:tab w:val="right" w:leader="dot" w:pos="10440"/>
      </w:tabs>
      <w:spacing w:before="120" w:after="120" w:line="480" w:lineRule="auto"/>
      <w:jc w:val="center"/>
    </w:pPr>
    <w:rPr>
      <w:rFonts w:ascii="Arial" w:hAnsi="Arial" w:cs="Arial"/>
      <w:b/>
      <w:caps/>
      <w:sz w:val="22"/>
    </w:rPr>
  </w:style>
  <w:style w:type="paragraph" w:styleId="Index1">
    <w:name w:val="index 1"/>
    <w:basedOn w:val="Normal"/>
    <w:next w:val="Normal"/>
    <w:autoRedefine/>
    <w:semiHidden/>
    <w:rsid w:val="009E4761"/>
    <w:pPr>
      <w:ind w:left="240" w:hanging="240"/>
    </w:pPr>
  </w:style>
  <w:style w:type="paragraph" w:styleId="TOC2">
    <w:name w:val="toc 2"/>
    <w:basedOn w:val="Normal"/>
    <w:next w:val="Normal"/>
    <w:autoRedefine/>
    <w:uiPriority w:val="39"/>
    <w:rsid w:val="009E4761"/>
    <w:pPr>
      <w:ind w:left="240"/>
    </w:pPr>
    <w:rPr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9E4761"/>
    <w:pPr>
      <w:ind w:left="480"/>
    </w:pPr>
    <w:rPr>
      <w:i/>
      <w:sz w:val="20"/>
    </w:rPr>
  </w:style>
  <w:style w:type="paragraph" w:styleId="TOC4">
    <w:name w:val="toc 4"/>
    <w:basedOn w:val="Normal"/>
    <w:next w:val="Normal"/>
    <w:autoRedefine/>
    <w:semiHidden/>
    <w:rsid w:val="009E4761"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9E4761"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9E4761"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9E4761"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9E4761"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9E4761"/>
    <w:pPr>
      <w:ind w:left="1920"/>
    </w:pPr>
    <w:rPr>
      <w:sz w:val="18"/>
    </w:rPr>
  </w:style>
  <w:style w:type="character" w:styleId="Hyperlink">
    <w:name w:val="Hyperlink"/>
    <w:basedOn w:val="DefaultParagraphFont"/>
    <w:uiPriority w:val="99"/>
    <w:rsid w:val="009E4761"/>
    <w:rPr>
      <w:color w:val="0000FF"/>
      <w:u w:val="single"/>
    </w:rPr>
  </w:style>
  <w:style w:type="paragraph" w:customStyle="1" w:styleId="Table">
    <w:name w:val="Table"/>
    <w:basedOn w:val="Normal"/>
    <w:rsid w:val="009E4761"/>
    <w:pPr>
      <w:spacing w:after="120"/>
    </w:pPr>
    <w:rPr>
      <w:rFonts w:ascii="Book Antiqua" w:eastAsia="Times New Roman" w:hAnsi="Book Antiqua"/>
      <w:kern w:val="48"/>
      <w:sz w:val="20"/>
    </w:rPr>
  </w:style>
  <w:style w:type="character" w:styleId="FollowedHyperlink">
    <w:name w:val="FollowedHyperlink"/>
    <w:basedOn w:val="DefaultParagraphFont"/>
    <w:rsid w:val="009E4761"/>
    <w:rPr>
      <w:color w:val="800080"/>
      <w:u w:val="single"/>
    </w:rPr>
  </w:style>
  <w:style w:type="paragraph" w:customStyle="1" w:styleId="N">
    <w:name w:val="N"/>
    <w:basedOn w:val="Heading1"/>
    <w:rsid w:val="009E4761"/>
    <w:pPr>
      <w:ind w:left="0"/>
      <w:jc w:val="center"/>
    </w:pPr>
    <w:rPr>
      <w:sz w:val="24"/>
    </w:rPr>
  </w:style>
  <w:style w:type="paragraph" w:customStyle="1" w:styleId="BulletLevel10">
    <w:name w:val="BulletLevel1"/>
    <w:basedOn w:val="Normal"/>
    <w:rsid w:val="009E4761"/>
    <w:pPr>
      <w:keepLines/>
      <w:spacing w:after="240"/>
      <w:ind w:left="567" w:hanging="567"/>
    </w:pPr>
    <w:rPr>
      <w:rFonts w:ascii="Book Antiqua" w:eastAsia="Times New Roman" w:hAnsi="Book Antiqua"/>
      <w:sz w:val="20"/>
    </w:rPr>
  </w:style>
  <w:style w:type="paragraph" w:customStyle="1" w:styleId="INTENT3">
    <w:name w:val="INTENT_3"/>
    <w:basedOn w:val="Normal"/>
    <w:rsid w:val="009E4761"/>
    <w:pPr>
      <w:numPr>
        <w:numId w:val="16"/>
      </w:numPr>
    </w:pPr>
    <w:rPr>
      <w:rFonts w:ascii="Book Antiqua" w:eastAsia="Times New Roman" w:hAnsi="Book Antiqua"/>
      <w:sz w:val="22"/>
    </w:rPr>
  </w:style>
  <w:style w:type="paragraph" w:styleId="BalloonText">
    <w:name w:val="Balloon Text"/>
    <w:basedOn w:val="Normal"/>
    <w:semiHidden/>
    <w:rsid w:val="00602727"/>
    <w:rPr>
      <w:rFonts w:ascii="Tahoma" w:hAnsi="Tahoma" w:cs="Tahoma"/>
      <w:sz w:val="16"/>
    </w:rPr>
  </w:style>
  <w:style w:type="paragraph" w:styleId="Date">
    <w:name w:val="Date"/>
    <w:basedOn w:val="Normal"/>
    <w:next w:val="Normal"/>
    <w:rsid w:val="00722B64"/>
  </w:style>
  <w:style w:type="table" w:styleId="TableGrid">
    <w:name w:val="Table Grid"/>
    <w:basedOn w:val="TableNormal"/>
    <w:uiPriority w:val="59"/>
    <w:rsid w:val="00722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F01B3F"/>
    <w:pPr>
      <w:spacing w:after="160" w:line="240" w:lineRule="exact"/>
    </w:pPr>
    <w:rPr>
      <w:rFonts w:ascii="Verdana" w:eastAsia="Times New Roman" w:hAnsi="Verdana"/>
      <w:sz w:val="20"/>
    </w:rPr>
  </w:style>
  <w:style w:type="paragraph" w:customStyle="1" w:styleId="AppendixHeading1">
    <w:name w:val="Appendix Heading 1"/>
    <w:basedOn w:val="SectionHeading"/>
    <w:next w:val="BodyText"/>
    <w:rsid w:val="00F01B3F"/>
    <w:pPr>
      <w:outlineLvl w:val="0"/>
    </w:pPr>
    <w:rPr>
      <w:rFonts w:ascii="Arial" w:hAnsi="Arial"/>
      <w:b/>
      <w:kern w:val="28"/>
      <w:sz w:val="28"/>
    </w:rPr>
  </w:style>
  <w:style w:type="paragraph" w:customStyle="1" w:styleId="SectionHeading">
    <w:name w:val="Section Heading"/>
    <w:basedOn w:val="BodyText"/>
    <w:next w:val="Heading1"/>
    <w:rsid w:val="00F01B3F"/>
    <w:pPr>
      <w:keepNext/>
      <w:widowControl/>
      <w:overflowPunct/>
      <w:autoSpaceDE/>
      <w:autoSpaceDN/>
      <w:adjustRightInd/>
      <w:spacing w:after="240" w:line="520" w:lineRule="atLeast"/>
      <w:jc w:val="left"/>
      <w:textAlignment w:val="auto"/>
    </w:pPr>
    <w:rPr>
      <w:rFonts w:ascii="Book Antiqua" w:hAnsi="Book Antiqua"/>
      <w:sz w:val="52"/>
    </w:rPr>
  </w:style>
  <w:style w:type="character" w:styleId="EndnoteReference">
    <w:name w:val="endnote reference"/>
    <w:basedOn w:val="DefaultParagraphFont"/>
    <w:semiHidden/>
    <w:rsid w:val="00F01B3F"/>
    <w:rPr>
      <w:rFonts w:ascii="Book Antiqua" w:hAnsi="Book Antiqua"/>
      <w:sz w:val="20"/>
      <w:vertAlign w:val="superscript"/>
    </w:rPr>
  </w:style>
  <w:style w:type="paragraph" w:styleId="EndnoteText">
    <w:name w:val="endnote text"/>
    <w:basedOn w:val="Normal"/>
    <w:semiHidden/>
    <w:rsid w:val="00F01B3F"/>
    <w:pPr>
      <w:spacing w:line="160" w:lineRule="atLeast"/>
    </w:pPr>
    <w:rPr>
      <w:rFonts w:ascii="Arial" w:eastAsia="Times New Roman" w:hAnsi="Arial"/>
      <w:sz w:val="14"/>
    </w:rPr>
  </w:style>
  <w:style w:type="character" w:styleId="FootnoteReference">
    <w:name w:val="footnote reference"/>
    <w:basedOn w:val="EndnoteReference"/>
    <w:semiHidden/>
    <w:rsid w:val="00F01B3F"/>
    <w:rPr>
      <w:rFonts w:ascii="Book Antiqua" w:hAnsi="Book Antiqua"/>
      <w:sz w:val="20"/>
      <w:vertAlign w:val="superscript"/>
    </w:rPr>
  </w:style>
  <w:style w:type="paragraph" w:customStyle="1" w:styleId="BulletLevel1">
    <w:name w:val="Bullet Level 1"/>
    <w:basedOn w:val="BodyText"/>
    <w:rsid w:val="00F01B3F"/>
    <w:pPr>
      <w:widowControl/>
      <w:numPr>
        <w:numId w:val="17"/>
      </w:numPr>
      <w:overflowPunct/>
      <w:autoSpaceDE/>
      <w:autoSpaceDN/>
      <w:adjustRightInd/>
      <w:spacing w:after="240" w:line="220" w:lineRule="atLeast"/>
      <w:jc w:val="left"/>
      <w:textAlignment w:val="auto"/>
    </w:pPr>
    <w:rPr>
      <w:rFonts w:ascii="Book Antiqua" w:hAnsi="Book Antiqua"/>
      <w:sz w:val="20"/>
    </w:rPr>
  </w:style>
  <w:style w:type="paragraph" w:customStyle="1" w:styleId="BulletLevel2">
    <w:name w:val="Bullet Level 2"/>
    <w:basedOn w:val="BulletLevel1"/>
    <w:rsid w:val="00F01B3F"/>
    <w:pPr>
      <w:numPr>
        <w:numId w:val="0"/>
      </w:numPr>
      <w:tabs>
        <w:tab w:val="num" w:pos="360"/>
      </w:tabs>
      <w:ind w:left="284" w:hanging="284"/>
    </w:pPr>
  </w:style>
  <w:style w:type="paragraph" w:styleId="IndexHeading">
    <w:name w:val="index heading"/>
    <w:basedOn w:val="SectionHeading"/>
    <w:next w:val="Index1"/>
    <w:semiHidden/>
    <w:rsid w:val="00F01B3F"/>
  </w:style>
  <w:style w:type="paragraph" w:customStyle="1" w:styleId="FileNameFrame">
    <w:name w:val="FileNameFrame"/>
    <w:basedOn w:val="Heading1"/>
    <w:next w:val="Normal"/>
    <w:rsid w:val="00F01B3F"/>
    <w:pPr>
      <w:keepNext w:val="0"/>
      <w:framePr w:hSpace="181" w:wrap="around" w:vAnchor="page" w:hAnchor="margin" w:yAlign="bottom"/>
      <w:tabs>
        <w:tab w:val="clear" w:pos="360"/>
        <w:tab w:val="clear" w:pos="9000"/>
        <w:tab w:val="num" w:pos="850"/>
      </w:tabs>
      <w:spacing w:before="240" w:after="480" w:line="120" w:lineRule="atLeast"/>
      <w:ind w:left="850" w:right="0" w:hanging="850"/>
      <w:outlineLvl w:val="9"/>
    </w:pPr>
    <w:rPr>
      <w:rFonts w:cs="Book Antiqua"/>
      <w:b w:val="0"/>
      <w:caps/>
      <w:sz w:val="10"/>
    </w:rPr>
  </w:style>
  <w:style w:type="paragraph" w:customStyle="1" w:styleId="GraphHead1">
    <w:name w:val="Graph Head 1"/>
    <w:basedOn w:val="BodyText"/>
    <w:next w:val="BodyText"/>
    <w:rsid w:val="00F01B3F"/>
    <w:pPr>
      <w:keepNext/>
      <w:widowControl/>
      <w:pBdr>
        <w:top w:val="single" w:sz="6" w:space="3" w:color="auto"/>
      </w:pBdr>
      <w:overflowPunct/>
      <w:autoSpaceDE/>
      <w:autoSpaceDN/>
      <w:adjustRightInd/>
      <w:spacing w:before="220" w:line="220" w:lineRule="atLeast"/>
      <w:ind w:left="-85" w:right="-85" w:firstLine="85"/>
      <w:jc w:val="left"/>
      <w:textAlignment w:val="auto"/>
    </w:pPr>
    <w:rPr>
      <w:rFonts w:ascii="Book Antiqua" w:hAnsi="Book Antiqua"/>
      <w:b/>
      <w:sz w:val="20"/>
    </w:rPr>
  </w:style>
  <w:style w:type="paragraph" w:customStyle="1" w:styleId="GraphHead2">
    <w:name w:val="Graph Head 2"/>
    <w:basedOn w:val="GraphHead1"/>
    <w:next w:val="BodyText"/>
    <w:rsid w:val="00F01B3F"/>
    <w:pPr>
      <w:pBdr>
        <w:top w:val="none" w:sz="0" w:space="0" w:color="auto"/>
        <w:bottom w:val="single" w:sz="6" w:space="3" w:color="auto"/>
      </w:pBdr>
      <w:spacing w:before="0"/>
    </w:pPr>
    <w:rPr>
      <w:b w:val="0"/>
    </w:rPr>
  </w:style>
  <w:style w:type="paragraph" w:styleId="Index2">
    <w:name w:val="index 2"/>
    <w:basedOn w:val="Index1"/>
    <w:autoRedefine/>
    <w:semiHidden/>
    <w:rsid w:val="00F01B3F"/>
    <w:pPr>
      <w:spacing w:after="120"/>
      <w:ind w:left="567" w:firstLine="0"/>
    </w:pPr>
    <w:rPr>
      <w:rFonts w:ascii="Arial" w:eastAsia="Times New Roman" w:hAnsi="Arial" w:cs="Arial"/>
      <w:sz w:val="22"/>
    </w:rPr>
  </w:style>
  <w:style w:type="paragraph" w:styleId="Index3">
    <w:name w:val="index 3"/>
    <w:basedOn w:val="Index2"/>
    <w:autoRedefine/>
    <w:semiHidden/>
    <w:rsid w:val="00F01B3F"/>
    <w:pPr>
      <w:ind w:left="1134"/>
    </w:pPr>
  </w:style>
  <w:style w:type="paragraph" w:styleId="Index4">
    <w:name w:val="index 4"/>
    <w:basedOn w:val="Index2"/>
    <w:autoRedefine/>
    <w:semiHidden/>
    <w:rsid w:val="00F01B3F"/>
    <w:pPr>
      <w:ind w:left="1701"/>
    </w:pPr>
  </w:style>
  <w:style w:type="paragraph" w:customStyle="1" w:styleId="Source">
    <w:name w:val="Source"/>
    <w:next w:val="BodyText"/>
    <w:rsid w:val="00F01B3F"/>
    <w:pPr>
      <w:keepLines/>
      <w:pBdr>
        <w:top w:val="single" w:sz="6" w:space="3" w:color="auto"/>
      </w:pBdr>
      <w:tabs>
        <w:tab w:val="left" w:pos="0"/>
        <w:tab w:val="left" w:pos="567"/>
      </w:tabs>
      <w:spacing w:after="240" w:line="160" w:lineRule="atLeast"/>
      <w:ind w:left="-85" w:right="-85" w:firstLine="85"/>
    </w:pPr>
    <w:rPr>
      <w:rFonts w:ascii="Arial" w:eastAsia="Times New Roman" w:hAnsi="Arial" w:cs="Book Antiqua"/>
      <w:sz w:val="14"/>
    </w:rPr>
  </w:style>
  <w:style w:type="paragraph" w:customStyle="1" w:styleId="TableText">
    <w:name w:val="Table Text"/>
    <w:rsid w:val="00F01B3F"/>
    <w:pPr>
      <w:spacing w:before="40" w:after="40" w:line="200" w:lineRule="atLeast"/>
    </w:pPr>
    <w:rPr>
      <w:rFonts w:ascii="Arial" w:eastAsia="Times New Roman" w:hAnsi="Arial" w:cs="Book Antiqua"/>
      <w:sz w:val="18"/>
    </w:rPr>
  </w:style>
  <w:style w:type="paragraph" w:customStyle="1" w:styleId="TableTextBullet">
    <w:name w:val="Table Text Bullet"/>
    <w:basedOn w:val="TableText"/>
    <w:rsid w:val="00F01B3F"/>
    <w:pPr>
      <w:tabs>
        <w:tab w:val="num" w:pos="360"/>
      </w:tabs>
      <w:ind w:left="360" w:hanging="360"/>
    </w:pPr>
  </w:style>
  <w:style w:type="paragraph" w:customStyle="1" w:styleId="FileName">
    <w:name w:val="FileName"/>
    <w:basedOn w:val="Normal"/>
    <w:rsid w:val="00F01B3F"/>
    <w:pPr>
      <w:spacing w:line="220" w:lineRule="atLeast"/>
    </w:pPr>
    <w:rPr>
      <w:rFonts w:ascii="Book Antiqua" w:eastAsia="Times New Roman" w:hAnsi="Book Antiqua"/>
      <w:color w:val="FF0000"/>
      <w:sz w:val="10"/>
    </w:rPr>
  </w:style>
  <w:style w:type="paragraph" w:styleId="BodyTextFirstIndent">
    <w:name w:val="Body Text First Indent"/>
    <w:basedOn w:val="BodyText"/>
    <w:rsid w:val="00F01B3F"/>
    <w:pPr>
      <w:widowControl/>
      <w:overflowPunct/>
      <w:autoSpaceDE/>
      <w:autoSpaceDN/>
      <w:adjustRightInd/>
      <w:spacing w:after="120" w:line="220" w:lineRule="atLeast"/>
      <w:ind w:firstLine="210"/>
      <w:jc w:val="left"/>
      <w:textAlignment w:val="auto"/>
    </w:pPr>
    <w:rPr>
      <w:rFonts w:ascii="Book Antiqua" w:hAnsi="Book Antiqua"/>
      <w:sz w:val="20"/>
    </w:rPr>
  </w:style>
  <w:style w:type="paragraph" w:styleId="BodyTextFirstIndent2">
    <w:name w:val="Body Text First Indent 2"/>
    <w:basedOn w:val="BodyTextIndent"/>
    <w:rsid w:val="00F01B3F"/>
    <w:pPr>
      <w:spacing w:after="120" w:line="220" w:lineRule="atLeast"/>
      <w:ind w:left="283" w:firstLine="210"/>
      <w:jc w:val="left"/>
    </w:pPr>
    <w:rPr>
      <w:rFonts w:ascii="Book Antiqua" w:eastAsia="Times New Roman" w:hAnsi="Book Antiqua" w:cs="Times New Roman"/>
      <w:color w:val="auto"/>
      <w:sz w:val="20"/>
    </w:rPr>
  </w:style>
  <w:style w:type="paragraph" w:styleId="CommentText">
    <w:name w:val="annotation text"/>
    <w:basedOn w:val="Normal"/>
    <w:semiHidden/>
    <w:rsid w:val="00F01B3F"/>
    <w:pPr>
      <w:spacing w:line="220" w:lineRule="atLeast"/>
    </w:pPr>
    <w:rPr>
      <w:rFonts w:ascii="Book Antiqua" w:eastAsia="Times New Roman" w:hAnsi="Book Antiqua"/>
      <w:sz w:val="20"/>
    </w:rPr>
  </w:style>
  <w:style w:type="paragraph" w:styleId="DocumentMap">
    <w:name w:val="Document Map"/>
    <w:basedOn w:val="Normal"/>
    <w:semiHidden/>
    <w:rsid w:val="00F01B3F"/>
    <w:pPr>
      <w:shd w:val="clear" w:color="auto" w:fill="000080"/>
      <w:spacing w:line="220" w:lineRule="atLeast"/>
    </w:pPr>
    <w:rPr>
      <w:rFonts w:ascii="Tahoma" w:eastAsia="Times New Roman" w:hAnsi="Tahoma"/>
      <w:sz w:val="20"/>
    </w:rPr>
  </w:style>
  <w:style w:type="character" w:styleId="Emphasis">
    <w:name w:val="Emphasis"/>
    <w:basedOn w:val="DefaultParagraphFont"/>
    <w:qFormat/>
    <w:rsid w:val="00F01B3F"/>
    <w:rPr>
      <w:i/>
    </w:rPr>
  </w:style>
  <w:style w:type="paragraph" w:styleId="MacroText">
    <w:name w:val="macro"/>
    <w:semiHidden/>
    <w:rsid w:val="00F01B3F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20" w:lineRule="atLeast"/>
    </w:pPr>
    <w:rPr>
      <w:rFonts w:ascii="Courier New" w:eastAsia="Times New Roman" w:hAnsi="Courier New" w:cs="Book Antiqua"/>
    </w:rPr>
  </w:style>
  <w:style w:type="paragraph" w:styleId="MessageHeader">
    <w:name w:val="Message Header"/>
    <w:basedOn w:val="Normal"/>
    <w:rsid w:val="00F01B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20" w:lineRule="atLeast"/>
      <w:ind w:left="1134" w:hanging="1134"/>
    </w:pPr>
    <w:rPr>
      <w:rFonts w:ascii="Arial" w:eastAsia="Times New Roman" w:hAnsi="Arial"/>
    </w:rPr>
  </w:style>
  <w:style w:type="paragraph" w:styleId="NormalIndent">
    <w:name w:val="Normal Indent"/>
    <w:basedOn w:val="Normal"/>
    <w:uiPriority w:val="99"/>
    <w:rsid w:val="00F01B3F"/>
    <w:pPr>
      <w:spacing w:line="220" w:lineRule="atLeast"/>
      <w:ind w:left="567"/>
    </w:pPr>
    <w:rPr>
      <w:rFonts w:ascii="Book Antiqua" w:eastAsia="Times New Roman" w:hAnsi="Book Antiqua"/>
      <w:sz w:val="20"/>
    </w:rPr>
  </w:style>
  <w:style w:type="paragraph" w:styleId="NoteHeading">
    <w:name w:val="Note Heading"/>
    <w:basedOn w:val="Normal"/>
    <w:next w:val="Normal"/>
    <w:rsid w:val="00F01B3F"/>
    <w:pPr>
      <w:spacing w:line="220" w:lineRule="atLeast"/>
    </w:pPr>
    <w:rPr>
      <w:rFonts w:ascii="Book Antiqua" w:eastAsia="Times New Roman" w:hAnsi="Book Antiqua"/>
      <w:sz w:val="20"/>
    </w:rPr>
  </w:style>
  <w:style w:type="paragraph" w:styleId="Signature">
    <w:name w:val="Signature"/>
    <w:basedOn w:val="Normal"/>
    <w:rsid w:val="00F01B3F"/>
    <w:pPr>
      <w:spacing w:line="220" w:lineRule="atLeast"/>
      <w:ind w:left="4252"/>
    </w:pPr>
    <w:rPr>
      <w:rFonts w:ascii="Book Antiqua" w:eastAsia="Times New Roman" w:hAnsi="Book Antiqua"/>
      <w:sz w:val="20"/>
    </w:rPr>
  </w:style>
  <w:style w:type="character" w:styleId="Strong">
    <w:name w:val="Strong"/>
    <w:basedOn w:val="DefaultParagraphFont"/>
    <w:qFormat/>
    <w:rsid w:val="00F01B3F"/>
    <w:rPr>
      <w:b/>
    </w:rPr>
  </w:style>
  <w:style w:type="paragraph" w:styleId="Subtitle">
    <w:name w:val="Subtitle"/>
    <w:basedOn w:val="Normal"/>
    <w:qFormat/>
    <w:rsid w:val="00F01B3F"/>
    <w:pPr>
      <w:spacing w:after="60" w:line="220" w:lineRule="atLeast"/>
      <w:jc w:val="center"/>
      <w:outlineLvl w:val="1"/>
    </w:pPr>
    <w:rPr>
      <w:rFonts w:ascii="Arial" w:eastAsia="Times New Roman" w:hAnsi="Arial"/>
    </w:rPr>
  </w:style>
  <w:style w:type="paragraph" w:styleId="TableofAuthorities">
    <w:name w:val="table of authorities"/>
    <w:basedOn w:val="Normal"/>
    <w:next w:val="Normal"/>
    <w:semiHidden/>
    <w:rsid w:val="00F01B3F"/>
    <w:pPr>
      <w:spacing w:line="220" w:lineRule="atLeast"/>
      <w:ind w:left="200" w:hanging="200"/>
    </w:pPr>
    <w:rPr>
      <w:rFonts w:ascii="Book Antiqua" w:eastAsia="Times New Roman" w:hAnsi="Book Antiqua"/>
      <w:sz w:val="20"/>
    </w:rPr>
  </w:style>
  <w:style w:type="paragraph" w:styleId="TOAHeading">
    <w:name w:val="toa heading"/>
    <w:basedOn w:val="Normal"/>
    <w:next w:val="Normal"/>
    <w:semiHidden/>
    <w:rsid w:val="00F01B3F"/>
    <w:pPr>
      <w:spacing w:before="120" w:line="220" w:lineRule="atLeast"/>
    </w:pPr>
    <w:rPr>
      <w:rFonts w:ascii="Arial" w:eastAsia="Times New Roman" w:hAnsi="Arial"/>
      <w:b/>
    </w:rPr>
  </w:style>
  <w:style w:type="paragraph" w:customStyle="1" w:styleId="PageNumberAA">
    <w:name w:val="Page NumberAA"/>
    <w:basedOn w:val="Normal"/>
    <w:autoRedefine/>
    <w:rsid w:val="00F01B3F"/>
    <w:pPr>
      <w:pBdr>
        <w:top w:val="single" w:sz="4" w:space="1" w:color="auto"/>
      </w:pBdr>
      <w:tabs>
        <w:tab w:val="decimal" w:pos="4500"/>
        <w:tab w:val="left" w:pos="6930"/>
      </w:tabs>
      <w:spacing w:line="220" w:lineRule="atLeast"/>
      <w:jc w:val="center"/>
    </w:pPr>
    <w:rPr>
      <w:rFonts w:ascii="Arial" w:eastAsia="Times New Roman" w:hAnsi="Arial" w:cs="Arial"/>
      <w:sz w:val="20"/>
    </w:rPr>
  </w:style>
  <w:style w:type="paragraph" w:customStyle="1" w:styleId="AppendixHeading2">
    <w:name w:val="Appendix Heading 2"/>
    <w:basedOn w:val="AppendixHeading1"/>
    <w:rsid w:val="00F01B3F"/>
    <w:rPr>
      <w:sz w:val="20"/>
    </w:rPr>
  </w:style>
  <w:style w:type="paragraph" w:customStyle="1" w:styleId="AppendixHeading3">
    <w:name w:val="Appendix Heading 3"/>
    <w:next w:val="Normal"/>
    <w:rsid w:val="00F01B3F"/>
    <w:pPr>
      <w:keepNext/>
      <w:keepLines/>
      <w:spacing w:before="240" w:after="240" w:line="220" w:lineRule="atLeast"/>
    </w:pPr>
    <w:rPr>
      <w:rFonts w:ascii="Arial" w:eastAsia="Times New Roman" w:hAnsi="Arial"/>
    </w:rPr>
  </w:style>
  <w:style w:type="paragraph" w:customStyle="1" w:styleId="AppendixHeading4">
    <w:name w:val="Appendix Heading 4"/>
    <w:next w:val="Normal"/>
    <w:rsid w:val="00F01B3F"/>
    <w:pPr>
      <w:keepNext/>
      <w:keepLines/>
      <w:spacing w:line="220" w:lineRule="atLeast"/>
    </w:pPr>
    <w:rPr>
      <w:rFonts w:ascii="Arial" w:eastAsia="Times New Roman" w:hAnsi="Arial"/>
      <w:i/>
    </w:rPr>
  </w:style>
  <w:style w:type="paragraph" w:customStyle="1" w:styleId="arial">
    <w:name w:val="arial"/>
    <w:basedOn w:val="Normal"/>
    <w:rsid w:val="00F01B3F"/>
    <w:rPr>
      <w:rFonts w:eastAsia="Times New Roman"/>
      <w:sz w:val="20"/>
    </w:rPr>
  </w:style>
  <w:style w:type="paragraph" w:customStyle="1" w:styleId="Figure">
    <w:name w:val="Figure"/>
    <w:basedOn w:val="BodyText2"/>
    <w:rsid w:val="00F01B3F"/>
    <w:pPr>
      <w:spacing w:after="220"/>
    </w:pPr>
    <w:rPr>
      <w:rFonts w:ascii="Book Antiqua" w:hAnsi="Book Antiqua"/>
      <w:i/>
      <w:sz w:val="16"/>
    </w:rPr>
  </w:style>
  <w:style w:type="paragraph" w:customStyle="1" w:styleId="subheading">
    <w:name w:val="subheading"/>
    <w:basedOn w:val="Normal"/>
    <w:rsid w:val="00F01B3F"/>
    <w:pPr>
      <w:keepNext/>
      <w:keepLines/>
      <w:numPr>
        <w:ilvl w:val="12"/>
      </w:numPr>
      <w:spacing w:after="240" w:line="220" w:lineRule="atLeast"/>
    </w:pPr>
    <w:rPr>
      <w:rFonts w:ascii="Arial" w:eastAsia="Times New Roman" w:hAnsi="Arial"/>
      <w:b/>
      <w:i/>
      <w:sz w:val="20"/>
    </w:rPr>
  </w:style>
  <w:style w:type="paragraph" w:customStyle="1" w:styleId="MaadenHeading1">
    <w:name w:val="Ma'aden Heading 1"/>
    <w:basedOn w:val="Heading1"/>
    <w:rsid w:val="00F01B3F"/>
    <w:pPr>
      <w:pageBreakBefore/>
      <w:numPr>
        <w:numId w:val="0"/>
      </w:numPr>
      <w:tabs>
        <w:tab w:val="clear" w:pos="9000"/>
        <w:tab w:val="num" w:pos="283"/>
      </w:tabs>
      <w:spacing w:before="220" w:after="220" w:line="240" w:lineRule="auto"/>
      <w:ind w:left="283" w:right="0" w:hanging="283"/>
      <w:outlineLvl w:val="9"/>
    </w:pPr>
    <w:rPr>
      <w:rFonts w:cs="Book Antiqua"/>
      <w:caps/>
      <w:color w:val="auto"/>
      <w:sz w:val="28"/>
    </w:rPr>
  </w:style>
  <w:style w:type="paragraph" w:customStyle="1" w:styleId="BulletLevel20">
    <w:name w:val="BulletLevel2"/>
    <w:basedOn w:val="Normal"/>
    <w:rsid w:val="00F01B3F"/>
    <w:pPr>
      <w:keepLines/>
      <w:tabs>
        <w:tab w:val="num" w:pos="1134"/>
      </w:tabs>
      <w:spacing w:after="220" w:line="220" w:lineRule="atLeast"/>
      <w:ind w:left="1134" w:hanging="567"/>
    </w:pPr>
    <w:rPr>
      <w:rFonts w:ascii="Book Antiqua" w:eastAsia="Times New Roman" w:hAnsi="Book Antiqua"/>
      <w:sz w:val="20"/>
    </w:rPr>
  </w:style>
  <w:style w:type="paragraph" w:customStyle="1" w:styleId="Appendix1">
    <w:name w:val="Appendix 1"/>
    <w:basedOn w:val="Heading1"/>
    <w:rsid w:val="00F01B3F"/>
    <w:pPr>
      <w:pageBreakBefore/>
      <w:numPr>
        <w:numId w:val="0"/>
      </w:numPr>
      <w:tabs>
        <w:tab w:val="clear" w:pos="9000"/>
      </w:tabs>
      <w:spacing w:before="220" w:after="220" w:line="240" w:lineRule="auto"/>
      <w:ind w:right="0"/>
    </w:pPr>
    <w:rPr>
      <w:rFonts w:cs="Book Antiqua"/>
      <w:color w:val="auto"/>
      <w:sz w:val="28"/>
    </w:rPr>
  </w:style>
  <w:style w:type="paragraph" w:customStyle="1" w:styleId="ACLETNORMAL">
    <w:name w:val="ACLET NORMAL"/>
    <w:basedOn w:val="Normal"/>
    <w:rsid w:val="00F01B3F"/>
    <w:rPr>
      <w:rFonts w:ascii="Book Antiqua" w:eastAsia="Times New Roman" w:hAnsi="Book Antiqua"/>
      <w:sz w:val="22"/>
    </w:rPr>
  </w:style>
  <w:style w:type="paragraph" w:customStyle="1" w:styleId="xl24">
    <w:name w:val="xl24"/>
    <w:basedOn w:val="Normal"/>
    <w:rsid w:val="00F01B3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</w:rPr>
  </w:style>
  <w:style w:type="paragraph" w:customStyle="1" w:styleId="xl25">
    <w:name w:val="xl25"/>
    <w:basedOn w:val="Normal"/>
    <w:rsid w:val="00F01B3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</w:rPr>
  </w:style>
  <w:style w:type="paragraph" w:customStyle="1" w:styleId="xl26">
    <w:name w:val="xl26"/>
    <w:basedOn w:val="Normal"/>
    <w:rsid w:val="00F01B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</w:rPr>
  </w:style>
  <w:style w:type="paragraph" w:customStyle="1" w:styleId="xl27">
    <w:name w:val="xl27"/>
    <w:basedOn w:val="Normal"/>
    <w:rsid w:val="00F01B3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F01B3F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F01B3F"/>
    <w:pPr>
      <w:pBdr>
        <w:bottom w:val="single" w:sz="8" w:space="0" w:color="auto"/>
      </w:pBdr>
      <w:shd w:val="clear" w:color="auto" w:fill="FF9900"/>
      <w:spacing w:before="100" w:beforeAutospacing="1" w:after="100" w:afterAutospacing="1"/>
    </w:pPr>
    <w:rPr>
      <w:rFonts w:ascii="Arial" w:eastAsia="Arial Unicode MS" w:hAnsi="Arial" w:cs="Arial"/>
      <w:color w:val="FF0000"/>
    </w:rPr>
  </w:style>
  <w:style w:type="paragraph" w:customStyle="1" w:styleId="xl30">
    <w:name w:val="xl30"/>
    <w:basedOn w:val="Normal"/>
    <w:rsid w:val="00F01B3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</w:rPr>
  </w:style>
  <w:style w:type="paragraph" w:customStyle="1" w:styleId="xl31">
    <w:name w:val="xl31"/>
    <w:basedOn w:val="Normal"/>
    <w:rsid w:val="00F01B3F"/>
    <w:pPr>
      <w:pBdr>
        <w:bottom w:val="single" w:sz="8" w:space="0" w:color="auto"/>
        <w:right w:val="single" w:sz="8" w:space="0" w:color="auto"/>
      </w:pBdr>
      <w:shd w:val="clear" w:color="auto" w:fill="FF9900"/>
      <w:spacing w:before="100" w:beforeAutospacing="1" w:after="100" w:afterAutospacing="1"/>
    </w:pPr>
    <w:rPr>
      <w:rFonts w:ascii="Arial" w:eastAsia="Arial Unicode MS" w:hAnsi="Arial" w:cs="Arial"/>
      <w:color w:val="FF0000"/>
    </w:rPr>
  </w:style>
  <w:style w:type="paragraph" w:customStyle="1" w:styleId="xl32">
    <w:name w:val="xl32"/>
    <w:basedOn w:val="Normal"/>
    <w:rsid w:val="00F01B3F"/>
    <w:pPr>
      <w:pBdr>
        <w:bottom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" w:eastAsia="Arial Unicode MS" w:hAnsi="Arial" w:cs="Arial"/>
      <w:color w:val="99CC00"/>
    </w:rPr>
  </w:style>
  <w:style w:type="paragraph" w:customStyle="1" w:styleId="xl33">
    <w:name w:val="xl33"/>
    <w:basedOn w:val="Normal"/>
    <w:rsid w:val="00F01B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ascii="Arial" w:eastAsia="Arial Unicode MS" w:hAnsi="Arial" w:cs="Arial"/>
      <w:b/>
      <w:i/>
    </w:rPr>
  </w:style>
  <w:style w:type="paragraph" w:customStyle="1" w:styleId="xl34">
    <w:name w:val="xl34"/>
    <w:basedOn w:val="Normal"/>
    <w:rsid w:val="00F01B3F"/>
    <w:pPr>
      <w:shd w:val="clear" w:color="auto" w:fill="99CC00"/>
      <w:spacing w:before="100" w:beforeAutospacing="1" w:after="100" w:afterAutospacing="1"/>
    </w:pPr>
    <w:rPr>
      <w:rFonts w:ascii="Arial" w:eastAsia="Arial Unicode MS" w:hAnsi="Arial" w:cs="Arial"/>
      <w:color w:val="99CC00"/>
    </w:rPr>
  </w:style>
  <w:style w:type="paragraph" w:customStyle="1" w:styleId="xl35">
    <w:name w:val="xl35"/>
    <w:basedOn w:val="Normal"/>
    <w:rsid w:val="00F01B3F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i/>
    </w:rPr>
  </w:style>
  <w:style w:type="paragraph" w:customStyle="1" w:styleId="xl36">
    <w:name w:val="xl36"/>
    <w:basedOn w:val="Normal"/>
    <w:rsid w:val="00F01B3F"/>
    <w:pPr>
      <w:shd w:val="clear" w:color="auto" w:fill="FF9900"/>
      <w:spacing w:before="100" w:beforeAutospacing="1" w:after="100" w:afterAutospacing="1"/>
    </w:pPr>
    <w:rPr>
      <w:rFonts w:ascii="Arial" w:eastAsia="Arial Unicode MS" w:hAnsi="Arial" w:cs="Arial"/>
      <w:color w:val="FF0000"/>
    </w:rPr>
  </w:style>
  <w:style w:type="paragraph" w:customStyle="1" w:styleId="xl37">
    <w:name w:val="xl37"/>
    <w:basedOn w:val="Normal"/>
    <w:rsid w:val="00F01B3F"/>
    <w:pPr>
      <w:spacing w:before="100" w:beforeAutospacing="1" w:after="100" w:afterAutospacing="1"/>
    </w:pPr>
    <w:rPr>
      <w:rFonts w:ascii="Arial" w:eastAsia="Arial Unicode MS" w:hAnsi="Arial" w:cs="Arial"/>
      <w:b/>
      <w:i/>
    </w:rPr>
  </w:style>
  <w:style w:type="paragraph" w:customStyle="1" w:styleId="xl38">
    <w:name w:val="xl38"/>
    <w:basedOn w:val="Normal"/>
    <w:rsid w:val="00F01B3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ascii="Arial" w:eastAsia="Arial Unicode MS" w:hAnsi="Arial" w:cs="Arial"/>
      <w:b/>
    </w:rPr>
  </w:style>
  <w:style w:type="paragraph" w:customStyle="1" w:styleId="xl39">
    <w:name w:val="xl39"/>
    <w:basedOn w:val="Normal"/>
    <w:rsid w:val="00F01B3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ascii="Arial" w:eastAsia="Arial Unicode MS" w:hAnsi="Arial" w:cs="Arial"/>
      <w:b/>
    </w:rPr>
  </w:style>
  <w:style w:type="paragraph" w:customStyle="1" w:styleId="xl40">
    <w:name w:val="xl40"/>
    <w:basedOn w:val="Normal"/>
    <w:rsid w:val="00F01B3F"/>
    <w:pPr>
      <w:pBdr>
        <w:top w:val="single" w:sz="8" w:space="0" w:color="auto"/>
        <w:lef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i/>
    </w:rPr>
  </w:style>
  <w:style w:type="paragraph" w:customStyle="1" w:styleId="xl41">
    <w:name w:val="xl41"/>
    <w:basedOn w:val="Normal"/>
    <w:rsid w:val="00F01B3F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i/>
    </w:rPr>
  </w:style>
  <w:style w:type="paragraph" w:customStyle="1" w:styleId="xl42">
    <w:name w:val="xl42"/>
    <w:basedOn w:val="Normal"/>
    <w:rsid w:val="00F01B3F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i/>
    </w:rPr>
  </w:style>
  <w:style w:type="paragraph" w:customStyle="1" w:styleId="xl43">
    <w:name w:val="xl43"/>
    <w:basedOn w:val="Normal"/>
    <w:rsid w:val="00F01B3F"/>
    <w:pPr>
      <w:pBdr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i/>
    </w:rPr>
  </w:style>
  <w:style w:type="paragraph" w:customStyle="1" w:styleId="xl44">
    <w:name w:val="xl44"/>
    <w:basedOn w:val="Normal"/>
    <w:rsid w:val="00F01B3F"/>
    <w:pPr>
      <w:pBdr>
        <w:bottom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i/>
    </w:rPr>
  </w:style>
  <w:style w:type="paragraph" w:customStyle="1" w:styleId="xl45">
    <w:name w:val="xl45"/>
    <w:basedOn w:val="Normal"/>
    <w:rsid w:val="00F01B3F"/>
    <w:pPr>
      <w:pBdr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i/>
    </w:rPr>
  </w:style>
  <w:style w:type="paragraph" w:customStyle="1" w:styleId="STCHeader2">
    <w:name w:val="STC Header 2"/>
    <w:basedOn w:val="BodyText"/>
    <w:rsid w:val="00F01B3F"/>
    <w:pPr>
      <w:widowControl/>
      <w:tabs>
        <w:tab w:val="num" w:pos="432"/>
      </w:tabs>
      <w:overflowPunct/>
      <w:autoSpaceDE/>
      <w:autoSpaceDN/>
      <w:adjustRightInd/>
      <w:spacing w:before="180" w:after="180" w:line="240" w:lineRule="atLeast"/>
      <w:ind w:left="432" w:hanging="432"/>
      <w:jc w:val="left"/>
      <w:textAlignment w:val="auto"/>
    </w:pPr>
    <w:rPr>
      <w:rFonts w:ascii="Arial" w:hAnsi="Arial" w:cs="Arial"/>
      <w:b/>
      <w:sz w:val="22"/>
    </w:rPr>
  </w:style>
  <w:style w:type="paragraph" w:customStyle="1" w:styleId="STCHeader1">
    <w:name w:val="STC Header 1"/>
    <w:basedOn w:val="Heading1"/>
    <w:rsid w:val="00F01B3F"/>
    <w:pPr>
      <w:numPr>
        <w:numId w:val="0"/>
      </w:numPr>
      <w:shd w:val="solid" w:color="FFFFFF" w:fill="FFFFFF"/>
      <w:tabs>
        <w:tab w:val="clear" w:pos="9000"/>
        <w:tab w:val="left" w:pos="227"/>
        <w:tab w:val="num" w:pos="432"/>
        <w:tab w:val="left" w:pos="680"/>
        <w:tab w:val="left" w:pos="900"/>
      </w:tabs>
      <w:spacing w:before="0" w:after="240" w:line="240" w:lineRule="atLeast"/>
      <w:ind w:left="432" w:right="0" w:hanging="432"/>
      <w:jc w:val="both"/>
    </w:pPr>
    <w:rPr>
      <w:rFonts w:cs="Book Antiqua"/>
      <w:color w:val="auto"/>
      <w:sz w:val="24"/>
    </w:rPr>
  </w:style>
  <w:style w:type="paragraph" w:customStyle="1" w:styleId="STCHeader3">
    <w:name w:val="STC Header 3"/>
    <w:basedOn w:val="Heading2"/>
    <w:rsid w:val="00F01B3F"/>
    <w:pPr>
      <w:keepNext w:val="0"/>
      <w:tabs>
        <w:tab w:val="num" w:pos="576"/>
        <w:tab w:val="left" w:pos="936"/>
        <w:tab w:val="left" w:pos="1134"/>
      </w:tabs>
      <w:spacing w:line="240" w:lineRule="atLeast"/>
      <w:ind w:left="576" w:hanging="576"/>
      <w:jc w:val="both"/>
    </w:pPr>
    <w:rPr>
      <w:rFonts w:eastAsia="Times New Roman"/>
      <w:snapToGrid w:val="0"/>
      <w:sz w:val="22"/>
    </w:rPr>
  </w:style>
  <w:style w:type="paragraph" w:customStyle="1" w:styleId="BodyText1">
    <w:name w:val="Body Text 1"/>
    <w:basedOn w:val="BodyTextIndent"/>
    <w:rsid w:val="00F01B3F"/>
    <w:pPr>
      <w:tabs>
        <w:tab w:val="num" w:pos="360"/>
        <w:tab w:val="left" w:pos="936"/>
      </w:tabs>
      <w:spacing w:before="60" w:after="60" w:line="240" w:lineRule="auto"/>
      <w:ind w:left="360" w:hanging="360"/>
    </w:pPr>
    <w:rPr>
      <w:rFonts w:eastAsia="Times New Roman" w:cs="Times New Roman"/>
      <w:snapToGrid w:val="0"/>
      <w:color w:val="auto"/>
      <w:sz w:val="22"/>
    </w:rPr>
  </w:style>
  <w:style w:type="paragraph" w:styleId="ListNumber5">
    <w:name w:val="List Number 5"/>
    <w:basedOn w:val="Normal"/>
    <w:rsid w:val="00F01B3F"/>
    <w:pPr>
      <w:tabs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1418" w:hanging="284"/>
    </w:pPr>
    <w:rPr>
      <w:rFonts w:ascii="Arial" w:eastAsia="Times New Roman" w:hAnsi="Arial" w:cs="Arial"/>
      <w:sz w:val="18"/>
    </w:rPr>
  </w:style>
  <w:style w:type="paragraph" w:styleId="ListNumber4">
    <w:name w:val="List Number 4"/>
    <w:basedOn w:val="Normal"/>
    <w:rsid w:val="00F01B3F"/>
    <w:pPr>
      <w:tabs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1209" w:hanging="360"/>
    </w:pPr>
    <w:rPr>
      <w:rFonts w:ascii="Arial" w:eastAsia="Times New Roman" w:hAnsi="Arial" w:cs="Arial"/>
      <w:sz w:val="18"/>
    </w:rPr>
  </w:style>
  <w:style w:type="paragraph" w:styleId="ListBullet5">
    <w:name w:val="List Bullet 5"/>
    <w:basedOn w:val="Normal"/>
    <w:autoRedefine/>
    <w:rsid w:val="00F01B3F"/>
    <w:pPr>
      <w:tabs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1702" w:hanging="284"/>
    </w:pPr>
    <w:rPr>
      <w:rFonts w:ascii="Arial" w:eastAsia="Times New Roman" w:hAnsi="Arial" w:cs="Arial"/>
      <w:sz w:val="18"/>
    </w:rPr>
  </w:style>
  <w:style w:type="paragraph" w:customStyle="1" w:styleId="AA2ndlevelbullet">
    <w:name w:val="AA 2nd level bullet"/>
    <w:basedOn w:val="AA1stlevelbullet"/>
    <w:rsid w:val="00F01B3F"/>
    <w:pPr>
      <w:numPr>
        <w:numId w:val="0"/>
      </w:numPr>
      <w:tabs>
        <w:tab w:val="clear" w:pos="-450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227"/>
        <w:tab w:val="num" w:pos="360"/>
        <w:tab w:val="left" w:pos="454"/>
        <w:tab w:val="num" w:pos="644"/>
        <w:tab w:val="left" w:pos="680"/>
        <w:tab w:val="num" w:pos="926"/>
      </w:tabs>
      <w:spacing w:after="0" w:line="240" w:lineRule="atLeast"/>
      <w:ind w:left="454" w:hanging="360"/>
    </w:pPr>
    <w:rPr>
      <w:snapToGrid/>
      <w:color w:val="auto"/>
      <w:sz w:val="18"/>
    </w:rPr>
  </w:style>
  <w:style w:type="paragraph" w:customStyle="1" w:styleId="ParagraphNumbering">
    <w:name w:val="Paragraph Numbering"/>
    <w:basedOn w:val="Header"/>
    <w:rsid w:val="00F01B3F"/>
    <w:pPr>
      <w:tabs>
        <w:tab w:val="clear" w:pos="4320"/>
        <w:tab w:val="clear" w:pos="8640"/>
        <w:tab w:val="left" w:pos="284"/>
        <w:tab w:val="num" w:pos="1032"/>
      </w:tabs>
      <w:spacing w:line="240" w:lineRule="atLeast"/>
      <w:jc w:val="left"/>
    </w:pPr>
    <w:rPr>
      <w:rFonts w:ascii="Arial" w:hAnsi="Arial" w:cs="Arial"/>
      <w:sz w:val="18"/>
    </w:rPr>
  </w:style>
  <w:style w:type="paragraph" w:customStyle="1" w:styleId="numbertext">
    <w:name w:val="number text"/>
    <w:rsid w:val="00F01B3F"/>
    <w:pPr>
      <w:tabs>
        <w:tab w:val="num" w:pos="1800"/>
      </w:tabs>
      <w:spacing w:before="120"/>
      <w:ind w:left="1800" w:hanging="360"/>
    </w:pPr>
    <w:rPr>
      <w:rFonts w:ascii="Arial" w:eastAsia="Times New Roman" w:hAnsi="Arial" w:cs="Arial"/>
      <w:color w:val="000000"/>
      <w:kern w:val="2"/>
    </w:rPr>
  </w:style>
  <w:style w:type="paragraph" w:customStyle="1" w:styleId="BodyTextBody">
    <w:name w:val="Body Text.Body"/>
    <w:basedOn w:val="Normal"/>
    <w:rsid w:val="00F01B3F"/>
    <w:pPr>
      <w:spacing w:after="240" w:line="220" w:lineRule="atLeast"/>
    </w:pPr>
    <w:rPr>
      <w:rFonts w:ascii="Book Antiqua" w:eastAsia="Arial Unicode MS" w:hAnsi="Book Antiqua" w:cs="Book Antiqua"/>
      <w:sz w:val="20"/>
    </w:rPr>
  </w:style>
  <w:style w:type="paragraph" w:customStyle="1" w:styleId="Clearformatting">
    <w:name w:val="Clear formatting"/>
    <w:basedOn w:val="AppendixHeading1"/>
    <w:rsid w:val="00F01B3F"/>
  </w:style>
  <w:style w:type="paragraph" w:customStyle="1" w:styleId="Subhead">
    <w:name w:val="Subhead"/>
    <w:basedOn w:val="Normal"/>
    <w:rsid w:val="00F01B3F"/>
    <w:pPr>
      <w:spacing w:before="72" w:after="72"/>
    </w:pPr>
    <w:rPr>
      <w:rFonts w:eastAsia="Times New Roman"/>
      <w:b/>
    </w:rPr>
  </w:style>
  <w:style w:type="paragraph" w:customStyle="1" w:styleId="tabletext0">
    <w:name w:val="table text"/>
    <w:basedOn w:val="Normal"/>
    <w:rsid w:val="00F01B3F"/>
    <w:pPr>
      <w:spacing w:before="60" w:after="60" w:line="240" w:lineRule="atLeast"/>
    </w:pPr>
    <w:rPr>
      <w:rFonts w:ascii="ZapfHumnst BT" w:eastAsia="Times New Roman" w:hAnsi="ZapfHumnst BT"/>
      <w:sz w:val="20"/>
    </w:rPr>
  </w:style>
  <w:style w:type="character" w:customStyle="1" w:styleId="HighlightedVariable">
    <w:name w:val="Highlighted Variable"/>
    <w:basedOn w:val="DefaultParagraphFont"/>
    <w:rsid w:val="00F01B3F"/>
    <w:rPr>
      <w:rFonts w:ascii="Book Antiqua" w:hAnsi="Book Antiqua"/>
      <w:color w:val="0000FF"/>
    </w:rPr>
  </w:style>
  <w:style w:type="paragraph" w:customStyle="1" w:styleId="BodySingle">
    <w:name w:val="Body Single"/>
    <w:basedOn w:val="BodyText"/>
    <w:rsid w:val="00F01B3F"/>
    <w:pPr>
      <w:widowControl/>
      <w:overflowPunct/>
      <w:autoSpaceDE/>
      <w:autoSpaceDN/>
      <w:adjustRightInd/>
      <w:spacing w:after="120"/>
      <w:jc w:val="left"/>
      <w:textAlignment w:val="auto"/>
    </w:pPr>
    <w:rPr>
      <w:rFonts w:ascii="Palatino" w:hAnsi="Palatino"/>
      <w:sz w:val="20"/>
    </w:rPr>
  </w:style>
  <w:style w:type="paragraph" w:customStyle="1" w:styleId="ABDIBulletindent">
    <w:name w:val="A BDI Bullet indent"/>
    <w:basedOn w:val="Normal"/>
    <w:rsid w:val="00F01B3F"/>
    <w:pPr>
      <w:keepLines/>
      <w:tabs>
        <w:tab w:val="num" w:pos="360"/>
      </w:tabs>
      <w:spacing w:line="220" w:lineRule="atLeast"/>
      <w:ind w:left="360" w:hanging="360"/>
    </w:pPr>
    <w:rPr>
      <w:rFonts w:ascii="Book Antiqua" w:eastAsia="Times New Roman" w:hAnsi="Book Antiqua"/>
      <w:sz w:val="20"/>
    </w:rPr>
  </w:style>
  <w:style w:type="paragraph" w:customStyle="1" w:styleId="TableHeading">
    <w:name w:val="Table Heading"/>
    <w:basedOn w:val="TableText"/>
    <w:rsid w:val="00F01B3F"/>
    <w:pPr>
      <w:keepLine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Book Antiqua" w:hAnsi="Book Antiqua" w:cs="Times New Roman"/>
      <w:b/>
      <w:sz w:val="16"/>
    </w:rPr>
  </w:style>
  <w:style w:type="paragraph" w:styleId="CommentSubject">
    <w:name w:val="annotation subject"/>
    <w:basedOn w:val="CommentText"/>
    <w:next w:val="CommentText"/>
    <w:semiHidden/>
    <w:rsid w:val="00F01B3F"/>
    <w:rPr>
      <w:b/>
    </w:rPr>
  </w:style>
  <w:style w:type="character" w:customStyle="1" w:styleId="apple-style-span">
    <w:name w:val="apple-style-span"/>
    <w:basedOn w:val="DefaultParagraphFont"/>
    <w:rsid w:val="00F73087"/>
  </w:style>
  <w:style w:type="paragraph" w:customStyle="1" w:styleId="Style-1">
    <w:name w:val="Style-1"/>
    <w:rsid w:val="008E2CAA"/>
    <w:rPr>
      <w:rFonts w:eastAsia="Times New Roman"/>
    </w:rPr>
  </w:style>
  <w:style w:type="character" w:customStyle="1" w:styleId="FooterChar">
    <w:name w:val="Footer Char"/>
    <w:aliases w:val="ft Char,f Char"/>
    <w:basedOn w:val="DefaultParagraphFont"/>
    <w:link w:val="Footer"/>
    <w:uiPriority w:val="99"/>
    <w:locked/>
    <w:rsid w:val="008E2CAA"/>
    <w:rPr>
      <w:rFonts w:eastAsia="Times New Roman"/>
    </w:rPr>
  </w:style>
  <w:style w:type="character" w:customStyle="1" w:styleId="HeaderChar">
    <w:name w:val="Header Char"/>
    <w:basedOn w:val="DefaultParagraphFont"/>
    <w:link w:val="Header"/>
    <w:locked/>
    <w:rsid w:val="008E2CAA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8552D8"/>
    <w:pPr>
      <w:ind w:left="720"/>
      <w:contextualSpacing/>
    </w:pPr>
  </w:style>
  <w:style w:type="character" w:styleId="CommentReference">
    <w:name w:val="annotation reference"/>
    <w:basedOn w:val="DefaultParagraphFont"/>
    <w:rsid w:val="00396449"/>
    <w:rPr>
      <w:sz w:val="16"/>
    </w:rPr>
  </w:style>
  <w:style w:type="paragraph" w:styleId="NormalWeb">
    <w:name w:val="Normal (Web)"/>
    <w:basedOn w:val="Normal"/>
    <w:uiPriority w:val="99"/>
    <w:unhideWhenUsed/>
    <w:rsid w:val="00DF7DE6"/>
    <w:pPr>
      <w:spacing w:before="100" w:beforeAutospacing="1" w:after="100" w:afterAutospacing="1"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212A3E"/>
    <w:pPr>
      <w:keepLines/>
      <w:numPr>
        <w:numId w:val="0"/>
      </w:numPr>
      <w:tabs>
        <w:tab w:val="clear" w:pos="9000"/>
      </w:tabs>
      <w:spacing w:before="240" w:after="0" w:line="259" w:lineRule="auto"/>
      <w:ind w:righ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table" w:styleId="GridTable4-Accent2">
    <w:name w:val="Grid Table 4 Accent 2"/>
    <w:basedOn w:val="TableNormal"/>
    <w:uiPriority w:val="49"/>
    <w:rsid w:val="00602800"/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60280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77EF"/>
    <w:rPr>
      <w:color w:val="605E5C"/>
      <w:shd w:val="clear" w:color="auto" w:fill="E1DFDD"/>
    </w:rPr>
  </w:style>
  <w:style w:type="paragraph" w:customStyle="1" w:styleId="Style1">
    <w:name w:val="Style1"/>
    <w:basedOn w:val="Heading1"/>
    <w:link w:val="Style1Char"/>
    <w:qFormat/>
    <w:rsid w:val="007B21B5"/>
    <w:pPr>
      <w:numPr>
        <w:numId w:val="0"/>
      </w:numPr>
      <w:spacing w:before="60" w:after="60" w:line="276" w:lineRule="auto"/>
    </w:pPr>
    <w:rPr>
      <w:rFonts w:ascii="DIN Next LT Arabic Light" w:hAnsi="DIN Next LT Arabic Light" w:cs="DIN Next LT Arabic Light"/>
      <w:color w:val="404040" w:themeColor="text1" w:themeTint="BF"/>
      <w:sz w:val="40"/>
    </w:rPr>
  </w:style>
  <w:style w:type="character" w:customStyle="1" w:styleId="Heading1Char">
    <w:name w:val="Heading 1 Char"/>
    <w:aliases w:val="1 ghost Char,g Char,ghost Char,h1 Char,Part Char,head1 Char"/>
    <w:basedOn w:val="DefaultParagraphFont"/>
    <w:link w:val="Heading1"/>
    <w:rsid w:val="007B21B5"/>
    <w:rPr>
      <w:rFonts w:ascii="Arial" w:eastAsia="Times New Roman" w:hAnsi="Arial" w:cs="Arial"/>
      <w:b/>
      <w:color w:val="FF0000"/>
      <w:sz w:val="32"/>
    </w:rPr>
  </w:style>
  <w:style w:type="character" w:customStyle="1" w:styleId="Style1Char">
    <w:name w:val="Style1 Char"/>
    <w:basedOn w:val="Heading1Char"/>
    <w:link w:val="Style1"/>
    <w:rsid w:val="007B21B5"/>
    <w:rPr>
      <w:rFonts w:ascii="DIN Next LT Arabic Light" w:eastAsia="Times New Roman" w:hAnsi="DIN Next LT Arabic Light" w:cs="DIN Next LT Arabic Light"/>
      <w:b/>
      <w:color w:val="404040" w:themeColor="text1" w:themeTint="BF"/>
      <w:sz w:val="40"/>
    </w:rPr>
  </w:style>
  <w:style w:type="paragraph" w:styleId="Revision">
    <w:name w:val="Revision"/>
    <w:hidden/>
    <w:uiPriority w:val="99"/>
    <w:semiHidden/>
    <w:rsid w:val="00231A86"/>
    <w:rPr>
      <w:sz w:val="24"/>
    </w:rPr>
  </w:style>
  <w:style w:type="character" w:customStyle="1" w:styleId="e24kjd">
    <w:name w:val="e24kjd"/>
    <w:basedOn w:val="DefaultParagraphFont"/>
    <w:rsid w:val="00EF53E0"/>
  </w:style>
  <w:style w:type="character" w:styleId="PlaceholderText">
    <w:name w:val="Placeholder Text"/>
    <w:basedOn w:val="DefaultParagraphFont"/>
    <w:uiPriority w:val="99"/>
    <w:semiHidden/>
    <w:rsid w:val="00EF53E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711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F1C8E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Pr>
      <w:rFonts w:ascii="Lato" w:eastAsia="Times New Roman" w:hAnsi="Lato" w:cs="Lato"/>
      <w:b/>
      <w:color w:val="404040" w:themeColor="text1" w:themeTint="BF"/>
      <w:sz w:val="32"/>
    </w:rPr>
  </w:style>
  <w:style w:type="paragraph" w:customStyle="1" w:styleId="P68B1DB1-Heading12">
    <w:name w:val="P68B1DB1-Heading12"/>
    <w:basedOn w:val="Heading1"/>
    <w:rPr>
      <w:color w:val="282D3D"/>
      <w:sz w:val="40"/>
    </w:rPr>
  </w:style>
  <w:style w:type="paragraph" w:customStyle="1" w:styleId="P68B1DB1-Normal3">
    <w:name w:val="P68B1DB1-Normal3"/>
    <w:basedOn w:val="Normal"/>
    <w:rPr>
      <w:color w:val="404040" w:themeColor="text1" w:themeTint="BF"/>
    </w:rPr>
  </w:style>
  <w:style w:type="paragraph" w:customStyle="1" w:styleId="P68B1DB1-Normal4">
    <w:name w:val="P68B1DB1-Normal4"/>
    <w:basedOn w:val="Normal"/>
    <w:rPr>
      <w:rFonts w:ascii="Lato" w:eastAsia="Tahoma" w:hAnsi="Lato" w:cs="Lato"/>
      <w:b/>
      <w:color w:val="FB4400"/>
      <w:kern w:val="24"/>
      <w:sz w:val="32"/>
    </w:rPr>
  </w:style>
  <w:style w:type="paragraph" w:customStyle="1" w:styleId="P68B1DB1-Normal5">
    <w:name w:val="P68B1DB1-Normal5"/>
    <w:basedOn w:val="Normal"/>
    <w:rPr>
      <w:color w:val="000000"/>
      <w:sz w:val="28"/>
    </w:rPr>
  </w:style>
  <w:style w:type="paragraph" w:customStyle="1" w:styleId="P68B1DB1-Normal6">
    <w:name w:val="P68B1DB1-Normal6"/>
    <w:basedOn w:val="Normal"/>
    <w:rPr>
      <w:rFonts w:ascii="Lato" w:eastAsia="Tahoma" w:cs="Arial"/>
      <w:b/>
      <w:color w:val="FB4400"/>
      <w:kern w:val="24"/>
      <w:sz w:val="32"/>
    </w:rPr>
  </w:style>
  <w:style w:type="paragraph" w:customStyle="1" w:styleId="P68B1DB1-Normal7">
    <w:name w:val="P68B1DB1-Normal7"/>
    <w:basedOn w:val="Normal"/>
    <w:rPr>
      <w:rFonts w:ascii="Lato" w:hAnsi="Lato" w:cs="Arial"/>
      <w:color w:val="282D3D"/>
      <w:sz w:val="23"/>
    </w:rPr>
  </w:style>
  <w:style w:type="paragraph" w:customStyle="1" w:styleId="P68B1DB1-Normal8">
    <w:name w:val="P68B1DB1-Normal8"/>
    <w:basedOn w:val="Normal"/>
    <w:rPr>
      <w:rFonts w:ascii="Lato" w:hAnsi="Lato" w:cstheme="majorBidi"/>
    </w:rPr>
  </w:style>
  <w:style w:type="paragraph" w:customStyle="1" w:styleId="P68B1DB1-Normal9">
    <w:name w:val="P68B1DB1-Normal9"/>
    <w:basedOn w:val="Normal"/>
    <w:rPr>
      <w:rFonts w:ascii="Lato" w:eastAsia="Times New Roman" w:hAnsi="Lato" w:cs="Arial"/>
      <w:color w:val="282D3D"/>
      <w:sz w:val="23"/>
    </w:rPr>
  </w:style>
  <w:style w:type="paragraph" w:customStyle="1" w:styleId="P68B1DB1-Normal10">
    <w:name w:val="P68B1DB1-Normal10"/>
    <w:basedOn w:val="Normal"/>
    <w:rPr>
      <w:rFonts w:ascii="Lato" w:eastAsia="Tahoma" w:hAnsi="Lato" w:cs="Lato"/>
      <w:color w:val="000000" w:themeColor="text1"/>
      <w:kern w:val="24"/>
      <w:sz w:val="22"/>
    </w:rPr>
  </w:style>
  <w:style w:type="paragraph" w:customStyle="1" w:styleId="P68B1DB1-ListParagraph11">
    <w:name w:val="P68B1DB1-ListParagraph11"/>
    <w:basedOn w:val="ListParagraph"/>
    <w:rPr>
      <w:rFonts w:ascii="Lato" w:eastAsia="Tahoma" w:hAnsi="Lato" w:cs="Lato"/>
      <w:color w:val="404040" w:themeColor="text1" w:themeTint="BF"/>
      <w:kern w:val="24"/>
    </w:rPr>
  </w:style>
  <w:style w:type="paragraph" w:customStyle="1" w:styleId="P68B1DB1-Normal12">
    <w:name w:val="P68B1DB1-Normal12"/>
    <w:basedOn w:val="Normal"/>
    <w:rPr>
      <w:b/>
      <w:color w:val="FB4400"/>
    </w:rPr>
  </w:style>
  <w:style w:type="paragraph" w:customStyle="1" w:styleId="P68B1DB1-Normal13">
    <w:name w:val="P68B1DB1-Normal13"/>
    <w:basedOn w:val="Normal"/>
    <w:rPr>
      <w:color w:val="000000"/>
    </w:rPr>
  </w:style>
  <w:style w:type="paragraph" w:customStyle="1" w:styleId="P68B1DB1-Normal14">
    <w:name w:val="P68B1DB1-Normal14"/>
    <w:basedOn w:val="Normal"/>
    <w:rPr>
      <w:rFonts w:ascii="Lato" w:eastAsia="Tahoma" w:hAnsi="Lato" w:cs="Lato"/>
      <w:b/>
      <w:color w:val="000000" w:themeColor="text1"/>
      <w:kern w:val="24"/>
      <w:sz w:val="40"/>
    </w:rPr>
  </w:style>
  <w:style w:type="paragraph" w:customStyle="1" w:styleId="P68B1DB1-ListParagraph15">
    <w:name w:val="P68B1DB1-ListParagraph15"/>
    <w:basedOn w:val="ListParagraph"/>
    <w:rPr>
      <w:rFonts w:ascii="Lato" w:eastAsia="Tahoma" w:hAnsi="Lato" w:cs="Lato"/>
      <w:kern w:val="24"/>
      <w:highlight w:val="yellow"/>
    </w:rPr>
  </w:style>
  <w:style w:type="paragraph" w:customStyle="1" w:styleId="P68B1DB1-ListParagraph16">
    <w:name w:val="P68B1DB1-ListParagraph16"/>
    <w:basedOn w:val="ListParagraph"/>
    <w:rPr>
      <w:rFonts w:ascii="Lato" w:hAnsi="Lato"/>
    </w:rPr>
  </w:style>
  <w:style w:type="paragraph" w:customStyle="1" w:styleId="P68B1DB1-Normal17">
    <w:name w:val="P68B1DB1-Normal17"/>
    <w:basedOn w:val="Normal"/>
    <w:rPr>
      <w:rFonts w:ascii="Lato" w:hAnsi="Lato"/>
    </w:rPr>
  </w:style>
  <w:style w:type="paragraph" w:customStyle="1" w:styleId="P68B1DB1-Header18">
    <w:name w:val="P68B1DB1-Header18"/>
    <w:basedOn w:val="Header"/>
    <w:rPr>
      <w:rFonts w:ascii="Lato" w:hAnsi="Lato" w:cs="Lato"/>
      <w:b/>
      <w:color w:val="7F7F7F"/>
      <w:sz w:val="32"/>
    </w:rPr>
  </w:style>
  <w:style w:type="paragraph" w:customStyle="1" w:styleId="P68B1DB1-Header19">
    <w:name w:val="P68B1DB1-Header19"/>
    <w:basedOn w:val="Header"/>
    <w:rPr>
      <w:rFonts w:ascii="Lato" w:hAnsi="Lato" w:cs="Lato"/>
    </w:rPr>
  </w:style>
  <w:style w:type="paragraph" w:customStyle="1" w:styleId="P68B1DB1-Footer20">
    <w:name w:val="P68B1DB1-Footer20"/>
    <w:basedOn w:val="Footer"/>
    <w:rPr>
      <w:rFonts w:ascii="Lato" w:hAnsi="Lato" w:cstheme="minorHAnsi"/>
    </w:rPr>
  </w:style>
  <w:style w:type="paragraph" w:customStyle="1" w:styleId="P68B1DB1-Footer21">
    <w:name w:val="P68B1DB1-Footer21"/>
    <w:basedOn w:val="Footer"/>
    <w:rPr>
      <w:rFonts w:ascii="Lato" w:hAnsi="Lato" w:cs="La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67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3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5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20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0527">
          <w:marLeft w:val="0"/>
          <w:marRight w:val="17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80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4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8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1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858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2292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2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82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3719">
          <w:marLeft w:val="0"/>
          <w:marRight w:val="27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2339">
          <w:marLeft w:val="0"/>
          <w:marRight w:val="17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5263">
          <w:marLeft w:val="0"/>
          <w:marRight w:val="27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4061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63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771">
          <w:marLeft w:val="0"/>
          <w:marRight w:val="17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2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4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0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7135">
          <w:marLeft w:val="0"/>
          <w:marRight w:val="17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36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5139">
          <w:marLeft w:val="0"/>
          <w:marRight w:val="17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4466">
          <w:marLeft w:val="0"/>
          <w:marRight w:val="17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3A21B-A739-4A4A-876E-D5A58A18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Bakkah</Company>
  <LinksUpToDate>false</LinksUpToDate>
  <CharactersWithSpaces>1871</CharactersWithSpaces>
  <SharedDoc>false</SharedDoc>
  <HLinks>
    <vt:vector size="222" baseType="variant">
      <vt:variant>
        <vt:i4>1376306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_Toc230647401</vt:lpwstr>
      </vt:variant>
      <vt:variant>
        <vt:i4>1376306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_Toc230647400</vt:lpwstr>
      </vt:variant>
      <vt:variant>
        <vt:i4>1835061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_Toc230647399</vt:lpwstr>
      </vt:variant>
      <vt:variant>
        <vt:i4>1835061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_Toc230647398</vt:lpwstr>
      </vt:variant>
      <vt:variant>
        <vt:i4>1835061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_Toc230647397</vt:lpwstr>
      </vt:variant>
      <vt:variant>
        <vt:i4>1835061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_Toc230647396</vt:lpwstr>
      </vt:variant>
      <vt:variant>
        <vt:i4>1835061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_Toc230647395</vt:lpwstr>
      </vt:variant>
      <vt:variant>
        <vt:i4>1835061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_Toc230647394</vt:lpwstr>
      </vt:variant>
      <vt:variant>
        <vt:i4>1835061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_Toc230647393</vt:lpwstr>
      </vt:variant>
      <vt:variant>
        <vt:i4>1835061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_Toc230647392</vt:lpwstr>
      </vt:variant>
      <vt:variant>
        <vt:i4>1835061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_Toc230647391</vt:lpwstr>
      </vt:variant>
      <vt:variant>
        <vt:i4>1835061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_Toc230647390</vt:lpwstr>
      </vt:variant>
      <vt:variant>
        <vt:i4>1900597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_Toc230647389</vt:lpwstr>
      </vt:variant>
      <vt:variant>
        <vt:i4>1900597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_Toc230647388</vt:lpwstr>
      </vt:variant>
      <vt:variant>
        <vt:i4>1900597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_Toc230647387</vt:lpwstr>
      </vt:variant>
      <vt:variant>
        <vt:i4>1900597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_Toc230647386</vt:lpwstr>
      </vt:variant>
      <vt:variant>
        <vt:i4>1900597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_Toc230647385</vt:lpwstr>
      </vt:variant>
      <vt:variant>
        <vt:i4>1900597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_Toc230647384</vt:lpwstr>
      </vt:variant>
      <vt:variant>
        <vt:i4>1900597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_Toc230647383</vt:lpwstr>
      </vt:variant>
      <vt:variant>
        <vt:i4>1900597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_Toc230647382</vt:lpwstr>
      </vt:variant>
      <vt:variant>
        <vt:i4>1900597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_Toc230647381</vt:lpwstr>
      </vt:variant>
      <vt:variant>
        <vt:i4>1900597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_Toc230647380</vt:lpwstr>
      </vt:variant>
      <vt:variant>
        <vt:i4>1179701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_Toc230647379</vt:lpwstr>
      </vt:variant>
      <vt:variant>
        <vt:i4>1179701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_Toc230647378</vt:lpwstr>
      </vt:variant>
      <vt:variant>
        <vt:i4>1179701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_Toc230647377</vt:lpwstr>
      </vt:variant>
      <vt:variant>
        <vt:i4>1179701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_Toc230647376</vt:lpwstr>
      </vt:variant>
      <vt:variant>
        <vt:i4>1179701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_Toc230647375</vt:lpwstr>
      </vt:variant>
      <vt:variant>
        <vt:i4>1179701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_Toc230647374</vt:lpwstr>
      </vt:variant>
      <vt:variant>
        <vt:i4>1179701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_Toc230647373</vt:lpwstr>
      </vt:variant>
      <vt:variant>
        <vt:i4>1179701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_Toc230647372</vt:lpwstr>
      </vt:variant>
      <vt:variant>
        <vt:i4>1179701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_Toc230647371</vt:lpwstr>
      </vt:variant>
      <vt:variant>
        <vt:i4>1179701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_Toc230647370</vt:lpwstr>
      </vt:variant>
      <vt:variant>
        <vt:i4>1245237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_Toc230647369</vt:lpwstr>
      </vt:variant>
      <vt:variant>
        <vt:i4>1245237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_Toc230647368</vt:lpwstr>
      </vt:variant>
      <vt:variant>
        <vt:i4>1245237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_Toc230647367</vt:lpwstr>
      </vt:variant>
      <vt:variant>
        <vt:i4>1245237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_Toc230647366</vt:lpwstr>
      </vt:variant>
      <vt:variant>
        <vt:i4>1245237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_Toc230647365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Abdulrahman Aldossary</dc:creator>
  <cp:lastModifiedBy>Savitha</cp:lastModifiedBy>
  <cp:revision>4</cp:revision>
  <cp:lastPrinted>2019-03-06T06:51:00Z</cp:lastPrinted>
  <dcterms:created xsi:type="dcterms:W3CDTF">2022-01-27T11:05:00Z</dcterms:created>
  <dcterms:modified xsi:type="dcterms:W3CDTF">2022-02-02T13:48:00Z</dcterms:modified>
</cp:coreProperties>
</file>